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2B" w:rsidRDefault="00836D2B" w:rsidP="00836D2B">
      <w:pPr>
        <w:spacing w:after="160" w:line="259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Комментарий к решению</w:t>
      </w:r>
    </w:p>
    <w:p w:rsidR="00836D2B" w:rsidRPr="002F5BA9" w:rsidRDefault="00836D2B" w:rsidP="00836D2B">
      <w:pPr>
        <w:spacing w:after="0" w:line="240" w:lineRule="auto"/>
        <w:rPr>
          <w:rFonts w:ascii="Calibri" w:eastAsia="Calibri" w:hAnsi="Calibri" w:cs="Times New Roman"/>
          <w:i/>
        </w:rPr>
      </w:pPr>
      <w:r w:rsidRPr="00836D2B">
        <w:rPr>
          <w:rFonts w:ascii="Calibri" w:eastAsia="Calibri" w:hAnsi="Calibri" w:cs="Times New Roman"/>
          <w:i/>
        </w:rPr>
        <w:t xml:space="preserve">При решении задачи, в первую очередь, следовало исходить из того, что расхождения между бухгалтерским и налоговым учетом и отражение их в бухгалтерском учете рассматриваются в рамках ОДНОГО объекта основного средства. </w:t>
      </w:r>
    </w:p>
    <w:p w:rsidR="00B2547C" w:rsidRDefault="007661CB" w:rsidP="00836D2B">
      <w:pPr>
        <w:spacing w:after="0" w:line="240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ПБУ 18/02, а также иные нормативно-правовые акты не содержа</w:t>
      </w:r>
      <w:r w:rsidR="00836D2B" w:rsidRPr="00836D2B">
        <w:rPr>
          <w:rFonts w:ascii="Calibri" w:eastAsia="Calibri" w:hAnsi="Calibri" w:cs="Times New Roman"/>
          <w:i/>
        </w:rPr>
        <w:t xml:space="preserve">т </w:t>
      </w:r>
      <w:r w:rsidR="0032568C">
        <w:rPr>
          <w:rFonts w:ascii="Calibri" w:eastAsia="Calibri" w:hAnsi="Calibri" w:cs="Times New Roman"/>
          <w:i/>
        </w:rPr>
        <w:t xml:space="preserve">четкого </w:t>
      </w:r>
      <w:r w:rsidR="00836D2B" w:rsidRPr="00836D2B">
        <w:rPr>
          <w:rFonts w:ascii="Calibri" w:eastAsia="Calibri" w:hAnsi="Calibri" w:cs="Times New Roman"/>
          <w:i/>
        </w:rPr>
        <w:t>ответа как действовать в рассматриваемой ситуации.</w:t>
      </w:r>
      <w:r>
        <w:rPr>
          <w:rFonts w:ascii="Calibri" w:eastAsia="Calibri" w:hAnsi="Calibri" w:cs="Times New Roman"/>
          <w:i/>
        </w:rPr>
        <w:t xml:space="preserve"> </w:t>
      </w:r>
      <w:r w:rsidR="00836D2B" w:rsidRPr="00836D2B">
        <w:rPr>
          <w:rFonts w:ascii="Calibri" w:eastAsia="Calibri" w:hAnsi="Calibri" w:cs="Times New Roman"/>
          <w:i/>
        </w:rPr>
        <w:t xml:space="preserve"> </w:t>
      </w:r>
      <w:r w:rsidR="0032568C">
        <w:rPr>
          <w:rFonts w:ascii="Calibri" w:eastAsia="Calibri" w:hAnsi="Calibri" w:cs="Times New Roman"/>
          <w:i/>
        </w:rPr>
        <w:t>Р</w:t>
      </w:r>
      <w:r w:rsidR="00836D2B" w:rsidRPr="00836D2B">
        <w:rPr>
          <w:rFonts w:ascii="Calibri" w:eastAsia="Calibri" w:hAnsi="Calibri" w:cs="Times New Roman"/>
          <w:i/>
        </w:rPr>
        <w:t xml:space="preserve">ешение, предложенное </w:t>
      </w:r>
      <w:r w:rsidR="00836D2B" w:rsidRPr="002F5BA9">
        <w:rPr>
          <w:rFonts w:ascii="Calibri" w:eastAsia="Calibri" w:hAnsi="Calibri" w:cs="Times New Roman"/>
          <w:i/>
        </w:rPr>
        <w:t>ниже</w:t>
      </w:r>
      <w:r w:rsidR="00836D2B" w:rsidRPr="00836D2B">
        <w:rPr>
          <w:rFonts w:ascii="Calibri" w:eastAsia="Calibri" w:hAnsi="Calibri" w:cs="Times New Roman"/>
          <w:i/>
        </w:rPr>
        <w:t>, один из варианто</w:t>
      </w:r>
      <w:r w:rsidR="00B2547C">
        <w:rPr>
          <w:rFonts w:ascii="Calibri" w:eastAsia="Calibri" w:hAnsi="Calibri" w:cs="Times New Roman"/>
          <w:i/>
        </w:rPr>
        <w:t>в выхода из указанной ситуации</w:t>
      </w:r>
      <w:r w:rsidR="00836D2B" w:rsidRPr="00836D2B">
        <w:rPr>
          <w:rFonts w:ascii="Calibri" w:eastAsia="Calibri" w:hAnsi="Calibri" w:cs="Times New Roman"/>
          <w:i/>
        </w:rPr>
        <w:t xml:space="preserve">. </w:t>
      </w:r>
      <w:r w:rsidR="0032568C">
        <w:rPr>
          <w:rFonts w:ascii="Calibri" w:eastAsia="Calibri" w:hAnsi="Calibri" w:cs="Times New Roman"/>
          <w:i/>
        </w:rPr>
        <w:t>В соответствии с п.7 ПБУ 1/2008, п</w:t>
      </w:r>
      <w:r>
        <w:rPr>
          <w:rFonts w:ascii="Calibri" w:eastAsia="Calibri" w:hAnsi="Calibri" w:cs="Times New Roman"/>
          <w:i/>
        </w:rPr>
        <w:t>ри возникновении ситуаций, в отношении которых способы ведения бухгалтерского учета нормативно не установлены, необходимо самостоятельно разработать соответствующие способы учета, опираясь на действующие нормативно-правовые акты, регламентирующие порядок ведения бухгалтерского учета</w:t>
      </w:r>
      <w:r w:rsidR="0032568C">
        <w:rPr>
          <w:rFonts w:ascii="Calibri" w:eastAsia="Calibri" w:hAnsi="Calibri" w:cs="Times New Roman"/>
          <w:i/>
        </w:rPr>
        <w:t>, а также МСФО</w:t>
      </w:r>
      <w:r>
        <w:rPr>
          <w:rFonts w:ascii="Calibri" w:eastAsia="Calibri" w:hAnsi="Calibri" w:cs="Times New Roman"/>
          <w:i/>
        </w:rPr>
        <w:t>.</w:t>
      </w:r>
    </w:p>
    <w:p w:rsidR="007661CB" w:rsidRDefault="007661CB" w:rsidP="00836D2B">
      <w:pPr>
        <w:spacing w:after="0" w:line="240" w:lineRule="auto"/>
        <w:rPr>
          <w:rFonts w:ascii="Calibri" w:eastAsia="Calibri" w:hAnsi="Calibri" w:cs="Times New Roman"/>
          <w:i/>
        </w:rPr>
      </w:pPr>
    </w:p>
    <w:p w:rsidR="00836D2B" w:rsidRPr="002F5BA9" w:rsidRDefault="00B2547C" w:rsidP="00836D2B">
      <w:pPr>
        <w:spacing w:after="0" w:line="240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Иные подходы</w:t>
      </w:r>
      <w:r w:rsidR="00607967">
        <w:rPr>
          <w:rFonts w:ascii="Calibri" w:eastAsia="Calibri" w:hAnsi="Calibri" w:cs="Times New Roman"/>
          <w:i/>
        </w:rPr>
        <w:t xml:space="preserve"> и методы учета</w:t>
      </w:r>
      <w:r>
        <w:rPr>
          <w:rFonts w:ascii="Calibri" w:eastAsia="Calibri" w:hAnsi="Calibri" w:cs="Times New Roman"/>
          <w:i/>
        </w:rPr>
        <w:t>, предложенные участниками,</w:t>
      </w:r>
      <w:r w:rsidR="002F5BA9">
        <w:rPr>
          <w:rFonts w:ascii="Calibri" w:eastAsia="Calibri" w:hAnsi="Calibri" w:cs="Times New Roman"/>
          <w:i/>
        </w:rPr>
        <w:t xml:space="preserve"> </w:t>
      </w:r>
      <w:r>
        <w:rPr>
          <w:rFonts w:ascii="Calibri" w:eastAsia="Calibri" w:hAnsi="Calibri" w:cs="Times New Roman"/>
          <w:i/>
        </w:rPr>
        <w:t>учитывались при проверке</w:t>
      </w:r>
      <w:r w:rsidR="002F5BA9">
        <w:rPr>
          <w:rFonts w:ascii="Calibri" w:eastAsia="Calibri" w:hAnsi="Calibri" w:cs="Times New Roman"/>
          <w:i/>
        </w:rPr>
        <w:t xml:space="preserve"> каждой работы.</w:t>
      </w:r>
      <w:r w:rsidR="00836D2B" w:rsidRPr="002F5BA9">
        <w:rPr>
          <w:rFonts w:ascii="Calibri" w:eastAsia="Calibri" w:hAnsi="Calibri" w:cs="Times New Roman"/>
          <w:i/>
        </w:rPr>
        <w:t xml:space="preserve"> </w:t>
      </w:r>
    </w:p>
    <w:p w:rsidR="00836D2B" w:rsidRPr="002F5BA9" w:rsidRDefault="00836D2B" w:rsidP="00836D2B">
      <w:pPr>
        <w:spacing w:after="0" w:line="240" w:lineRule="auto"/>
        <w:rPr>
          <w:rFonts w:ascii="Calibri" w:eastAsia="Calibri" w:hAnsi="Calibri" w:cs="Times New Roman"/>
          <w:i/>
        </w:rPr>
      </w:pPr>
      <w:r w:rsidRPr="002F5BA9">
        <w:rPr>
          <w:rFonts w:ascii="Calibri" w:eastAsia="Calibri" w:hAnsi="Calibri" w:cs="Times New Roman"/>
          <w:i/>
        </w:rPr>
        <w:t xml:space="preserve">Также во внимание принимались </w:t>
      </w:r>
      <w:r w:rsidRPr="00836D2B">
        <w:rPr>
          <w:rFonts w:ascii="Calibri" w:eastAsia="Calibri" w:hAnsi="Calibri" w:cs="Times New Roman"/>
          <w:i/>
        </w:rPr>
        <w:t>ход</w:t>
      </w:r>
      <w:r w:rsidRPr="002F5BA9">
        <w:rPr>
          <w:rFonts w:ascii="Calibri" w:eastAsia="Calibri" w:hAnsi="Calibri" w:cs="Times New Roman"/>
          <w:i/>
        </w:rPr>
        <w:t xml:space="preserve"> рассуждений, самостоятельность каждого участника. </w:t>
      </w:r>
    </w:p>
    <w:p w:rsidR="0032568C" w:rsidRPr="002F5BA9" w:rsidRDefault="00836D2B" w:rsidP="00836D2B">
      <w:pPr>
        <w:spacing w:after="0" w:line="240" w:lineRule="auto"/>
        <w:rPr>
          <w:rFonts w:ascii="Calibri" w:eastAsia="Calibri" w:hAnsi="Calibri" w:cs="Times New Roman"/>
          <w:i/>
        </w:rPr>
      </w:pPr>
      <w:r w:rsidRPr="00836D2B">
        <w:rPr>
          <w:rFonts w:ascii="Calibri" w:eastAsia="Calibri" w:hAnsi="Calibri" w:cs="Times New Roman"/>
          <w:i/>
        </w:rPr>
        <w:t>Все это влияло на общий результат.</w:t>
      </w:r>
    </w:p>
    <w:p w:rsidR="00836D2B" w:rsidRPr="00836D2B" w:rsidRDefault="00836D2B" w:rsidP="00836D2B">
      <w:pPr>
        <w:spacing w:after="0" w:line="240" w:lineRule="auto"/>
        <w:rPr>
          <w:rFonts w:ascii="Calibri" w:eastAsia="Calibri" w:hAnsi="Calibri" w:cs="Times New Roman"/>
        </w:rPr>
      </w:pPr>
    </w:p>
    <w:p w:rsidR="00836D2B" w:rsidRPr="00836D2B" w:rsidRDefault="00A6780C" w:rsidP="00836D2B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З</w:t>
      </w:r>
      <w:r w:rsidR="00836D2B" w:rsidRPr="00836D2B">
        <w:rPr>
          <w:rFonts w:ascii="Calibri" w:eastAsia="Calibri" w:hAnsi="Calibri" w:cs="Times New Roman"/>
          <w:b/>
          <w:bCs/>
        </w:rPr>
        <w:t>адача по бухгалтерскому учету</w:t>
      </w:r>
    </w:p>
    <w:p w:rsidR="00836D2B" w:rsidRPr="00836D2B" w:rsidRDefault="00836D2B" w:rsidP="00836D2B">
      <w:pPr>
        <w:spacing w:after="160" w:line="259" w:lineRule="auto"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</w:rPr>
        <w:t>ООО «Берег» 11 июля 2016 г. для производственной деятельности приобрело у ООО «Горизонт» производственный станок, бывший в употреблении, стоимостью 3 500 000 руб., в том числе НДС 18 %. В месяце приобретения ООО «Берег» перечислило денежные средства за станок продавцу в полном объеме. Объект основных средств был введен в эксплуатацию в июле 2016 г. ООО «Берег» определило срок полезного использования — 10 лет (120 месяцев) в налоговом учете, в бухгалтерском учете — 8 лет (96 месяцев). Получив от продавца производственного станка документы, подтверждающие срок полезного использования, ООО «Берег» сделало вывод, что продавец эксплуатировал основное средство в течение 20 месяцев. Бухгалтер ООО «Берег», в налоговом учете установив срок полезного использования, скорректировал его на срок использования станка в ООО «Горизонт».</w:t>
      </w:r>
    </w:p>
    <w:p w:rsidR="00836D2B" w:rsidRPr="00836D2B" w:rsidRDefault="00836D2B" w:rsidP="00836D2B">
      <w:pPr>
        <w:spacing w:after="160" w:line="259" w:lineRule="auto"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</w:rPr>
        <w:t>В налоговом учете при расчете амортизации ООО «Берег» применяет амортизационную премию и единовременно списывает в расходы 30 % стоимости объекта основного средства.</w:t>
      </w:r>
    </w:p>
    <w:p w:rsidR="00836D2B" w:rsidRPr="00836D2B" w:rsidRDefault="00836D2B" w:rsidP="00836D2B">
      <w:pPr>
        <w:spacing w:after="160" w:line="259" w:lineRule="auto"/>
        <w:rPr>
          <w:rFonts w:ascii="Calibri" w:eastAsia="Calibri" w:hAnsi="Calibri" w:cs="Times New Roman"/>
          <w:b/>
          <w:bCs/>
        </w:rPr>
      </w:pPr>
      <w:r w:rsidRPr="00836D2B">
        <w:rPr>
          <w:rFonts w:ascii="Calibri" w:eastAsia="Calibri" w:hAnsi="Calibri" w:cs="Times New Roman"/>
        </w:rPr>
        <w:t>Согласно учетной политике ООО «Берег» начисляет амортизацию линейным методом и в бухгалтерском, и в налоговом учете.</w:t>
      </w:r>
    </w:p>
    <w:p w:rsidR="00836D2B" w:rsidRPr="00836D2B" w:rsidRDefault="00836D2B" w:rsidP="00836D2B">
      <w:pPr>
        <w:spacing w:after="160" w:line="259" w:lineRule="auto"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  <w:b/>
          <w:bCs/>
        </w:rPr>
        <w:t>Задание</w:t>
      </w:r>
    </w:p>
    <w:p w:rsidR="00836D2B" w:rsidRPr="00836D2B" w:rsidRDefault="00836D2B" w:rsidP="00836D2B">
      <w:pPr>
        <w:numPr>
          <w:ilvl w:val="0"/>
          <w:numId w:val="110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</w:rPr>
        <w:t>Укажите, каким документом можно подтвердить срок эксплуатации объекта основных средств в ООО «Горизонт».</w:t>
      </w:r>
    </w:p>
    <w:p w:rsidR="00836D2B" w:rsidRPr="00836D2B" w:rsidRDefault="00836D2B" w:rsidP="00836D2B">
      <w:pPr>
        <w:numPr>
          <w:ilvl w:val="0"/>
          <w:numId w:val="110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</w:rPr>
        <w:t>Рассчитайте амортизацию в налоговом учете. Когда и в каком размере ООО «Берег» может включить в расходы по налогу на прибыль рассчитанную амортизацию?</w:t>
      </w:r>
    </w:p>
    <w:p w:rsidR="00836D2B" w:rsidRPr="00836D2B" w:rsidRDefault="00836D2B" w:rsidP="00836D2B">
      <w:pPr>
        <w:numPr>
          <w:ilvl w:val="0"/>
          <w:numId w:val="110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</w:rPr>
        <w:t>Поставьте на бухгалтерский учет приобретенный объект основных средств.</w:t>
      </w:r>
    </w:p>
    <w:p w:rsidR="00836D2B" w:rsidRPr="00836D2B" w:rsidRDefault="00836D2B" w:rsidP="00836D2B">
      <w:pPr>
        <w:numPr>
          <w:ilvl w:val="0"/>
          <w:numId w:val="110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</w:rPr>
        <w:t>Может ли ООО «Берег» применять амортизационную премию при расчете амортизации в бухгалтерском учете? Если да, то примените ее при расчете амортизации. Рассчитайте амортизацию в бухгалтерском учете.</w:t>
      </w:r>
    </w:p>
    <w:p w:rsidR="00836D2B" w:rsidRPr="00836D2B" w:rsidRDefault="00836D2B" w:rsidP="00836D2B">
      <w:pPr>
        <w:numPr>
          <w:ilvl w:val="0"/>
          <w:numId w:val="110"/>
        </w:numPr>
        <w:spacing w:after="160" w:line="259" w:lineRule="auto"/>
        <w:contextualSpacing/>
        <w:rPr>
          <w:rFonts w:ascii="Calibri" w:eastAsia="Calibri" w:hAnsi="Calibri" w:cs="Times New Roman"/>
          <w:b/>
          <w:bCs/>
        </w:rPr>
      </w:pPr>
      <w:r w:rsidRPr="00836D2B">
        <w:rPr>
          <w:rFonts w:ascii="Calibri" w:eastAsia="Calibri" w:hAnsi="Calibri" w:cs="Times New Roman"/>
        </w:rPr>
        <w:t>Появится ли у бухгалтера необходимость использования ПБУ 18/02? Если да, то укажите, какие записи и когда будут сделаны в бухгалтерском учете и в какой сумме в связи с применением данного ПБУ за весь период эксплуатации в ООО «Берег».</w:t>
      </w:r>
    </w:p>
    <w:p w:rsidR="00607967" w:rsidRDefault="00607967" w:rsidP="00836D2B">
      <w:pPr>
        <w:spacing w:after="160" w:line="259" w:lineRule="auto"/>
        <w:rPr>
          <w:rFonts w:ascii="Calibri" w:eastAsia="Calibri" w:hAnsi="Calibri" w:cs="Times New Roman"/>
          <w:b/>
          <w:bCs/>
        </w:rPr>
      </w:pPr>
    </w:p>
    <w:p w:rsidR="0032568C" w:rsidRDefault="0032568C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br w:type="page"/>
      </w:r>
    </w:p>
    <w:p w:rsidR="00836D2B" w:rsidRPr="00836D2B" w:rsidRDefault="00836D2B" w:rsidP="00836D2B">
      <w:pPr>
        <w:spacing w:after="160" w:line="259" w:lineRule="auto"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  <w:b/>
          <w:bCs/>
        </w:rPr>
        <w:lastRenderedPageBreak/>
        <w:t>Решение задачи</w:t>
      </w:r>
    </w:p>
    <w:p w:rsidR="00836D2B" w:rsidRPr="00836D2B" w:rsidRDefault="00836D2B" w:rsidP="00836D2B">
      <w:pPr>
        <w:spacing w:after="160" w:line="259" w:lineRule="auto"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</w:rPr>
        <w:t>1. Подтвердить срок эксплуатации производственного станка в ООО «Горизонт» можно актом по форме № ОС-1.</w:t>
      </w:r>
    </w:p>
    <w:p w:rsidR="00836D2B" w:rsidRPr="00836D2B" w:rsidRDefault="00836D2B" w:rsidP="00836D2B">
      <w:pPr>
        <w:spacing w:after="160" w:line="259" w:lineRule="auto"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</w:rPr>
        <w:t>2. Стоимость, исходя из которой следует исчислять амортизацию в налоговом учете, составляет: </w:t>
      </w:r>
    </w:p>
    <w:p w:rsidR="00836D2B" w:rsidRPr="00836D2B" w:rsidRDefault="00836D2B" w:rsidP="00836D2B">
      <w:pPr>
        <w:spacing w:after="160" w:line="259" w:lineRule="auto"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</w:rPr>
        <w:t>2 966 102 руб. (3 500 000 – 533 898, где 533 898 — НДС).</w:t>
      </w:r>
    </w:p>
    <w:p w:rsidR="00836D2B" w:rsidRPr="00836D2B" w:rsidRDefault="00836D2B" w:rsidP="00836D2B">
      <w:pPr>
        <w:spacing w:after="160" w:line="259" w:lineRule="auto"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</w:rPr>
        <w:t>Определяем срок полезного использования с учетом эксплуатации станка у предыдущего владельца:</w:t>
      </w:r>
    </w:p>
    <w:p w:rsidR="00836D2B" w:rsidRPr="00836D2B" w:rsidRDefault="00836D2B" w:rsidP="00836D2B">
      <w:pPr>
        <w:spacing w:after="160" w:line="259" w:lineRule="auto"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</w:rPr>
        <w:t>120 – 20 = 100 месяцев.</w:t>
      </w:r>
    </w:p>
    <w:p w:rsidR="00836D2B" w:rsidRPr="00836D2B" w:rsidRDefault="00836D2B" w:rsidP="00836D2B">
      <w:pPr>
        <w:spacing w:after="160" w:line="259" w:lineRule="auto"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</w:rPr>
        <w:t>Определяем месячную норму амортизации:</w:t>
      </w:r>
    </w:p>
    <w:p w:rsidR="00836D2B" w:rsidRPr="00836D2B" w:rsidRDefault="00836D2B" w:rsidP="00836D2B">
      <w:pPr>
        <w:spacing w:after="160" w:line="259" w:lineRule="auto"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</w:rPr>
        <w:t>1/100 х 100 % = 1 %.</w:t>
      </w:r>
    </w:p>
    <w:p w:rsidR="00836D2B" w:rsidRPr="00836D2B" w:rsidRDefault="00836D2B" w:rsidP="00836D2B">
      <w:pPr>
        <w:spacing w:after="160" w:line="259" w:lineRule="auto"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</w:rPr>
        <w:t>Определяем сумму, которую ООО «Берег» может списать единовременно в налоговые расходы (30 % от стоимости производственного станка):</w:t>
      </w:r>
    </w:p>
    <w:p w:rsidR="00836D2B" w:rsidRPr="00836D2B" w:rsidRDefault="00836D2B" w:rsidP="00836D2B">
      <w:pPr>
        <w:spacing w:after="160" w:line="259" w:lineRule="auto"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</w:rPr>
        <w:t>2 966 102 руб. х 30 % = 889 830,6 руб.</w:t>
      </w:r>
    </w:p>
    <w:p w:rsidR="00836D2B" w:rsidRPr="00836D2B" w:rsidRDefault="00836D2B" w:rsidP="00836D2B">
      <w:pPr>
        <w:spacing w:after="160" w:line="259" w:lineRule="auto"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</w:rPr>
        <w:t>Определяем, какая сумма будет списываться в расходы в течение 100 месяцев:</w:t>
      </w:r>
    </w:p>
    <w:p w:rsidR="00836D2B" w:rsidRPr="00836D2B" w:rsidRDefault="00836D2B" w:rsidP="00836D2B">
      <w:pPr>
        <w:spacing w:after="160" w:line="259" w:lineRule="auto"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</w:rPr>
        <w:t>2 966 102 – 889 830,6 = 2 076 271,4 руб.</w:t>
      </w:r>
    </w:p>
    <w:p w:rsidR="00836D2B" w:rsidRPr="00836D2B" w:rsidRDefault="00836D2B" w:rsidP="00836D2B">
      <w:pPr>
        <w:spacing w:after="160" w:line="259" w:lineRule="auto"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</w:rPr>
        <w:t>Определяем ежемесячную сумму амортизации в налоговом учете:</w:t>
      </w:r>
    </w:p>
    <w:p w:rsidR="00836D2B" w:rsidRPr="00836D2B" w:rsidRDefault="00836D2B" w:rsidP="00836D2B">
      <w:pPr>
        <w:spacing w:after="160" w:line="259" w:lineRule="auto"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</w:rPr>
        <w:t>2 076 271,4 х 1 % = 20 762,71 руб.</w:t>
      </w:r>
    </w:p>
    <w:p w:rsidR="00836D2B" w:rsidRPr="00836D2B" w:rsidRDefault="00836D2B" w:rsidP="00836D2B">
      <w:pPr>
        <w:spacing w:after="160" w:line="259" w:lineRule="auto"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</w:rPr>
        <w:t>Определяем сумму амортизации, которую в 2016 г. можно включить в расходы по налогу на прибыль:</w:t>
      </w:r>
    </w:p>
    <w:p w:rsidR="00836D2B" w:rsidRPr="00836D2B" w:rsidRDefault="00836D2B" w:rsidP="00836D2B">
      <w:pPr>
        <w:spacing w:after="160" w:line="259" w:lineRule="auto"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</w:rPr>
        <w:t>20 762,71 х 5 месяцев (с августа по декабрь 2016 г.) + 889 830,6 руб. (амортизационная премия) = 993 644,15 руб.</w:t>
      </w:r>
    </w:p>
    <w:p w:rsidR="00836D2B" w:rsidRPr="00836D2B" w:rsidRDefault="00836D2B" w:rsidP="00836D2B">
      <w:pPr>
        <w:spacing w:after="160" w:line="259" w:lineRule="auto"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</w:rPr>
        <w:t>Определяем, какую сумму амортизации можно включить в расходы в 2017 г.:</w:t>
      </w:r>
    </w:p>
    <w:p w:rsidR="00836D2B" w:rsidRPr="00836D2B" w:rsidRDefault="00836D2B" w:rsidP="00836D2B">
      <w:pPr>
        <w:spacing w:after="160" w:line="259" w:lineRule="auto"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</w:rPr>
        <w:t>20 762,71 руб. х 12 месяцев = 249 152,52 руб.</w:t>
      </w:r>
    </w:p>
    <w:p w:rsidR="00836D2B" w:rsidRPr="00836D2B" w:rsidRDefault="00836D2B" w:rsidP="00836D2B">
      <w:pPr>
        <w:spacing w:after="160" w:line="259" w:lineRule="auto"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</w:rPr>
        <w:t>Аналогично в 2018–2023 гг.</w:t>
      </w:r>
    </w:p>
    <w:p w:rsidR="00836D2B" w:rsidRPr="00836D2B" w:rsidRDefault="00836D2B" w:rsidP="00836D2B">
      <w:pPr>
        <w:spacing w:after="160" w:line="259" w:lineRule="auto"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</w:rPr>
        <w:t>Определяем, какую сумму амортизации можно включить в расходы в 2024 г.:</w:t>
      </w:r>
    </w:p>
    <w:p w:rsidR="00836D2B" w:rsidRPr="00836D2B" w:rsidRDefault="00836D2B" w:rsidP="00836D2B">
      <w:pPr>
        <w:spacing w:after="160" w:line="259" w:lineRule="auto"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</w:rPr>
        <w:t>20 762,71 х 11 месяцев (с января по ноябрь включительно) = 228 389,81 руб.</w:t>
      </w:r>
    </w:p>
    <w:p w:rsidR="00836D2B" w:rsidRPr="00836D2B" w:rsidRDefault="00836D2B" w:rsidP="00836D2B">
      <w:pPr>
        <w:spacing w:after="160" w:line="259" w:lineRule="auto"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</w:rPr>
        <w:t>3. Ставим на бухгалтерский учет приобретенный объект основных средств.</w:t>
      </w:r>
    </w:p>
    <w:p w:rsidR="00836D2B" w:rsidRPr="00836D2B" w:rsidRDefault="00836D2B" w:rsidP="00836D2B">
      <w:pPr>
        <w:spacing w:after="160" w:line="259" w:lineRule="auto"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</w:rPr>
        <w:t>Проводки, которые следует сделать в июле 2016 г.</w:t>
      </w:r>
    </w:p>
    <w:p w:rsidR="00836D2B" w:rsidRPr="00836D2B" w:rsidRDefault="00836D2B" w:rsidP="00836D2B">
      <w:pPr>
        <w:spacing w:after="160" w:line="259" w:lineRule="auto"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</w:rPr>
        <w:t>Дебет 08 Кредит 60 — 2 966 102 руб. — отражены затраты на приобретение производственного станка.</w:t>
      </w:r>
    </w:p>
    <w:p w:rsidR="00836D2B" w:rsidRPr="00836D2B" w:rsidRDefault="00836D2B" w:rsidP="00836D2B">
      <w:pPr>
        <w:spacing w:after="160" w:line="259" w:lineRule="auto"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</w:rPr>
        <w:t>Дебет 19 Кредит 60 — 533 898 руб. — отражен НДС.</w:t>
      </w:r>
    </w:p>
    <w:p w:rsidR="00836D2B" w:rsidRPr="00836D2B" w:rsidRDefault="00836D2B" w:rsidP="00836D2B">
      <w:pPr>
        <w:spacing w:after="160" w:line="259" w:lineRule="auto"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</w:rPr>
        <w:t>Дебет 01 Кредит 08 — 2 966 102 руб. — производственный станок введен в состав основных средств.</w:t>
      </w:r>
    </w:p>
    <w:p w:rsidR="00836D2B" w:rsidRPr="00836D2B" w:rsidRDefault="00836D2B" w:rsidP="00836D2B">
      <w:pPr>
        <w:numPr>
          <w:ilvl w:val="0"/>
          <w:numId w:val="109"/>
        </w:numPr>
        <w:spacing w:after="160" w:line="259" w:lineRule="auto"/>
        <w:ind w:left="357" w:hanging="357"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</w:rPr>
        <w:t>В бухгалтерском учете амортизационная премия не применяется.</w:t>
      </w:r>
    </w:p>
    <w:p w:rsidR="00836D2B" w:rsidRPr="00836D2B" w:rsidRDefault="00836D2B" w:rsidP="00836D2B">
      <w:pPr>
        <w:spacing w:after="160" w:line="259" w:lineRule="auto"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</w:rPr>
        <w:t>Рассчитываем амортизацию в бухгалтерском учете.</w:t>
      </w:r>
    </w:p>
    <w:p w:rsidR="00836D2B" w:rsidRPr="00836D2B" w:rsidRDefault="00836D2B" w:rsidP="00836D2B">
      <w:pPr>
        <w:spacing w:after="160" w:line="259" w:lineRule="auto"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</w:rPr>
        <w:lastRenderedPageBreak/>
        <w:t>2 966 102 руб. / 8 лет = 370 762,75 руб. — годовая сумма амортизации.</w:t>
      </w:r>
    </w:p>
    <w:p w:rsidR="00836D2B" w:rsidRPr="00836D2B" w:rsidRDefault="00836D2B" w:rsidP="00836D2B">
      <w:pPr>
        <w:spacing w:after="160" w:line="259" w:lineRule="auto"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</w:rPr>
        <w:t>370 762,75 руб. / 12 мес. = 30 896,89 руб. — ежемесячная норма амортизации.</w:t>
      </w:r>
    </w:p>
    <w:p w:rsidR="00836D2B" w:rsidRPr="00836D2B" w:rsidRDefault="00836D2B" w:rsidP="00836D2B">
      <w:pPr>
        <w:numPr>
          <w:ilvl w:val="0"/>
          <w:numId w:val="109"/>
        </w:numPr>
        <w:spacing w:after="160" w:line="259" w:lineRule="auto"/>
        <w:ind w:left="357" w:hanging="357"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</w:rPr>
        <w:t>Применение ПБУ 18/02 обязательно, так как ООО «Берег» применяет разные сроки полезного использования в налоговом и бухгалтерском учете, а также применяет в налоговом учете амортизационную премию, в то время как в бухгалтерском учете она не применяется никогда.</w:t>
      </w:r>
    </w:p>
    <w:p w:rsidR="00836D2B" w:rsidRPr="00836D2B" w:rsidRDefault="00836D2B" w:rsidP="00836D2B">
      <w:pPr>
        <w:spacing w:after="160" w:line="259" w:lineRule="auto"/>
        <w:rPr>
          <w:rFonts w:ascii="Calibri" w:eastAsia="Calibri" w:hAnsi="Calibri" w:cs="Times New Roman"/>
          <w:b/>
          <w:bCs/>
        </w:rPr>
      </w:pPr>
      <w:r w:rsidRPr="00836D2B">
        <w:rPr>
          <w:rFonts w:ascii="Calibri" w:eastAsia="Calibri" w:hAnsi="Calibri" w:cs="Times New Roman"/>
        </w:rPr>
        <w:t>Бухгалтерские записи в связи с применением ПБУ 18/02.</w:t>
      </w:r>
    </w:p>
    <w:p w:rsidR="00836D2B" w:rsidRPr="00836D2B" w:rsidRDefault="00836D2B" w:rsidP="00836D2B">
      <w:pPr>
        <w:spacing w:after="160" w:line="259" w:lineRule="auto"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  <w:b/>
          <w:bCs/>
        </w:rPr>
        <w:t xml:space="preserve">Август 2016 г. </w:t>
      </w:r>
    </w:p>
    <w:p w:rsidR="00836D2B" w:rsidRDefault="00836D2B" w:rsidP="00836D2B">
      <w:pPr>
        <w:spacing w:after="160" w:line="259" w:lineRule="auto"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</w:rPr>
        <w:t>Дебет 20 Кредит 02 — 30 896,89 руб. — начислена амортизация в бухгалтерском учете.</w:t>
      </w:r>
    </w:p>
    <w:p w:rsidR="00836D2B" w:rsidRPr="002F5BA9" w:rsidRDefault="00836D2B" w:rsidP="00836D2B">
      <w:pPr>
        <w:spacing w:after="160" w:line="259" w:lineRule="auto"/>
        <w:rPr>
          <w:rFonts w:ascii="Calibri" w:eastAsia="Calibri" w:hAnsi="Calibri" w:cs="Times New Roman"/>
          <w:i/>
        </w:rPr>
      </w:pPr>
      <w:r w:rsidRPr="002F5BA9">
        <w:rPr>
          <w:rFonts w:ascii="Calibri" w:eastAsia="Calibri" w:hAnsi="Calibri" w:cs="Times New Roman"/>
          <w:i/>
        </w:rPr>
        <w:t>В бухгалтерском учете в первом месяце начисления амортизации сумма расходов в виде амортизации будет меньше расходов в налоговом учете, которые состоят из налоговой амортизации и амортизационной премии. В результате в учете организации возникают налогооблагаемая временная разница (НВР) и соответствующее ей отложенное налоговое обязательство (ОНО), которое отражается по кредиту счета 77 "Отложенные налоговые обязательства" в корреспонденции с дебетом счета 68 "Расчеты по налогам и сборам" (п. п. 12, 15 ПБУ 18/02).</w:t>
      </w:r>
    </w:p>
    <w:p w:rsidR="00836D2B" w:rsidRPr="00836D2B" w:rsidRDefault="00836D2B" w:rsidP="00836D2B">
      <w:pPr>
        <w:spacing w:after="160" w:line="259" w:lineRule="auto"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</w:rPr>
        <w:t>Определяем налогооблагаемую временную разницу (НВР) и отложенное налоговое обязательство (ОНО):</w:t>
      </w:r>
    </w:p>
    <w:p w:rsidR="00836D2B" w:rsidRPr="00836D2B" w:rsidRDefault="00836D2B" w:rsidP="00836D2B">
      <w:pPr>
        <w:spacing w:after="160" w:line="259" w:lineRule="auto"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</w:rPr>
        <w:t>889 830,6 руб. + 20 762,71 руб. – 30 896,89 руб. = 879 696,42 руб. — НВР.</w:t>
      </w:r>
    </w:p>
    <w:p w:rsidR="00836D2B" w:rsidRPr="00836D2B" w:rsidRDefault="00836D2B" w:rsidP="00836D2B">
      <w:pPr>
        <w:spacing w:after="160" w:line="259" w:lineRule="auto"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</w:rPr>
        <w:t>879 696,42 х 20 % = 175 939,28 руб. — ОНО.</w:t>
      </w:r>
    </w:p>
    <w:p w:rsidR="00836D2B" w:rsidRDefault="00836D2B" w:rsidP="00836D2B">
      <w:pPr>
        <w:spacing w:after="160" w:line="259" w:lineRule="auto"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</w:rPr>
        <w:t>Дебет 68 Кредит 77 — 175 939,28 руб. — отражается ОНО.</w:t>
      </w:r>
    </w:p>
    <w:p w:rsidR="002F5BA9" w:rsidRPr="00836D2B" w:rsidRDefault="002F5BA9" w:rsidP="00836D2B">
      <w:pPr>
        <w:spacing w:after="160" w:line="259" w:lineRule="auto"/>
        <w:rPr>
          <w:rFonts w:ascii="Calibri" w:eastAsia="Calibri" w:hAnsi="Calibri" w:cs="Times New Roman"/>
          <w:bCs/>
          <w:i/>
        </w:rPr>
      </w:pPr>
      <w:r w:rsidRPr="002F5BA9">
        <w:rPr>
          <w:rFonts w:ascii="Calibri" w:eastAsia="Calibri" w:hAnsi="Calibri" w:cs="Times New Roman"/>
          <w:bCs/>
          <w:i/>
        </w:rPr>
        <w:t>По мере начисления амортизации происходит уменьшение возникшей НВР и соответствующего ей ОНО (п. 18 ПБУ 18/02). То есть на последнее число каждого месяца ОНО уменьшается, что отражается записью по дебету счета 77 и кредиту счета 68.</w:t>
      </w:r>
    </w:p>
    <w:p w:rsidR="00836D2B" w:rsidRPr="00836D2B" w:rsidRDefault="00836D2B" w:rsidP="00836D2B">
      <w:pPr>
        <w:spacing w:after="160" w:line="259" w:lineRule="auto"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  <w:b/>
          <w:bCs/>
        </w:rPr>
        <w:t>С сентября 2016 по июль 2024 ежемесячно будут делаться следующие проводки</w:t>
      </w:r>
    </w:p>
    <w:p w:rsidR="00836D2B" w:rsidRPr="00836D2B" w:rsidRDefault="00836D2B" w:rsidP="00836D2B">
      <w:pPr>
        <w:spacing w:after="160" w:line="259" w:lineRule="auto"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</w:rPr>
        <w:t>Дебет 20 Кредит 02 — 30 896,89 руб. — начислена амортизация в бухгалтерском учете.</w:t>
      </w:r>
    </w:p>
    <w:p w:rsidR="00836D2B" w:rsidRPr="00836D2B" w:rsidRDefault="00836D2B" w:rsidP="00836D2B">
      <w:pPr>
        <w:spacing w:after="160" w:line="259" w:lineRule="auto"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</w:rPr>
        <w:t xml:space="preserve">С сентября 2016 по июль 2024 в бухгалтерском и налоговом учете будет уменьшаться НВР и ОНО. </w:t>
      </w:r>
    </w:p>
    <w:p w:rsidR="00836D2B" w:rsidRPr="00836D2B" w:rsidRDefault="00836D2B" w:rsidP="00836D2B">
      <w:pPr>
        <w:spacing w:after="160" w:line="259" w:lineRule="auto"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</w:rPr>
        <w:t>30 896,89 руб. – 20 762,71 руб. = 10 134,18 руб. — НВР.</w:t>
      </w:r>
    </w:p>
    <w:p w:rsidR="00836D2B" w:rsidRPr="00836D2B" w:rsidRDefault="00836D2B" w:rsidP="00836D2B">
      <w:pPr>
        <w:spacing w:after="160" w:line="259" w:lineRule="auto"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</w:rPr>
        <w:t>10 134,18 х 20 % = 2 026,84 руб. — ОНО.</w:t>
      </w:r>
    </w:p>
    <w:p w:rsidR="00836D2B" w:rsidRPr="00836D2B" w:rsidRDefault="00836D2B" w:rsidP="00836D2B">
      <w:pPr>
        <w:spacing w:after="160" w:line="259" w:lineRule="auto"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</w:rPr>
        <w:t>Списание ОНО производится следующей проводкой:</w:t>
      </w:r>
    </w:p>
    <w:p w:rsidR="00D71FC5" w:rsidRDefault="00836D2B" w:rsidP="00836D2B">
      <w:pPr>
        <w:spacing w:after="160" w:line="259" w:lineRule="auto"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</w:rPr>
        <w:t>Дебет 77 Кредит 68 — 2 026,84 руб. — отражается уменьшение ОНО.</w:t>
      </w:r>
    </w:p>
    <w:p w:rsidR="00B2547C" w:rsidRPr="00B2547C" w:rsidRDefault="00B2547C" w:rsidP="00836D2B">
      <w:pPr>
        <w:spacing w:after="160" w:line="259" w:lineRule="auto"/>
        <w:rPr>
          <w:rFonts w:ascii="Calibri" w:eastAsia="Calibri" w:hAnsi="Calibri" w:cs="Times New Roman"/>
          <w:i/>
        </w:rPr>
      </w:pPr>
      <w:r w:rsidRPr="00B2547C">
        <w:rPr>
          <w:rFonts w:ascii="Calibri" w:eastAsia="Calibri" w:hAnsi="Calibri" w:cs="Times New Roman"/>
          <w:i/>
        </w:rPr>
        <w:t xml:space="preserve">Так как с августа 2024 года амортизация будет начисляться только в налоговом учете, то возникает НВР и ОНО (п. </w:t>
      </w:r>
      <w:r>
        <w:rPr>
          <w:rFonts w:ascii="Calibri" w:eastAsia="Calibri" w:hAnsi="Calibri" w:cs="Times New Roman"/>
          <w:i/>
        </w:rPr>
        <w:t xml:space="preserve">п. </w:t>
      </w:r>
      <w:r w:rsidRPr="00B2547C">
        <w:rPr>
          <w:rFonts w:ascii="Calibri" w:eastAsia="Calibri" w:hAnsi="Calibri" w:cs="Times New Roman"/>
          <w:i/>
        </w:rPr>
        <w:t>12</w:t>
      </w:r>
      <w:r>
        <w:rPr>
          <w:rFonts w:ascii="Calibri" w:eastAsia="Calibri" w:hAnsi="Calibri" w:cs="Times New Roman"/>
          <w:i/>
        </w:rPr>
        <w:t>,15</w:t>
      </w:r>
      <w:r w:rsidRPr="00B2547C">
        <w:rPr>
          <w:rFonts w:ascii="Calibri" w:eastAsia="Calibri" w:hAnsi="Calibri" w:cs="Times New Roman"/>
          <w:i/>
        </w:rPr>
        <w:t xml:space="preserve"> ПБУ 18/02).</w:t>
      </w:r>
    </w:p>
    <w:p w:rsidR="00836D2B" w:rsidRPr="00836D2B" w:rsidRDefault="00836D2B" w:rsidP="00836D2B">
      <w:pPr>
        <w:spacing w:after="160" w:line="259" w:lineRule="auto"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</w:rPr>
        <w:t xml:space="preserve">Август 2024 — </w:t>
      </w:r>
      <w:r w:rsidR="004831C7">
        <w:rPr>
          <w:rFonts w:ascii="Calibri" w:eastAsia="Calibri" w:hAnsi="Calibri" w:cs="Times New Roman"/>
        </w:rPr>
        <w:t>Н</w:t>
      </w:r>
      <w:r w:rsidRPr="00836D2B">
        <w:rPr>
          <w:rFonts w:ascii="Calibri" w:eastAsia="Calibri" w:hAnsi="Calibri" w:cs="Times New Roman"/>
        </w:rPr>
        <w:t>оябрь 2024 — определяем НВР и ОНО:</w:t>
      </w:r>
    </w:p>
    <w:p w:rsidR="00D71FC5" w:rsidRPr="00836D2B" w:rsidRDefault="00836D2B" w:rsidP="00836D2B">
      <w:pPr>
        <w:spacing w:after="160" w:line="259" w:lineRule="auto"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</w:rPr>
        <w:t>20 762,71 руб. х 20 % = 4 152,54 руб.</w:t>
      </w:r>
    </w:p>
    <w:p w:rsidR="00836D2B" w:rsidRPr="00836D2B" w:rsidRDefault="00836D2B" w:rsidP="00836D2B">
      <w:pPr>
        <w:spacing w:after="160" w:line="259" w:lineRule="auto"/>
        <w:rPr>
          <w:rFonts w:ascii="Calibri" w:eastAsia="Calibri" w:hAnsi="Calibri" w:cs="Times New Roman"/>
        </w:rPr>
      </w:pPr>
      <w:r w:rsidRPr="00836D2B">
        <w:rPr>
          <w:rFonts w:ascii="Calibri" w:eastAsia="Calibri" w:hAnsi="Calibri" w:cs="Times New Roman"/>
          <w:b/>
          <w:bCs/>
        </w:rPr>
        <w:t>С августа 2024 по ноябрь 2024 включительно следует сделать следующие проводки:</w:t>
      </w:r>
    </w:p>
    <w:p w:rsidR="003315C7" w:rsidRPr="00647DFF" w:rsidRDefault="00836D2B" w:rsidP="00A6780C">
      <w:pPr>
        <w:spacing w:after="160" w:line="259" w:lineRule="auto"/>
        <w:rPr>
          <w:sz w:val="24"/>
          <w:szCs w:val="24"/>
        </w:rPr>
      </w:pPr>
      <w:r w:rsidRPr="00836D2B">
        <w:rPr>
          <w:rFonts w:ascii="Calibri" w:eastAsia="Calibri" w:hAnsi="Calibri" w:cs="Times New Roman"/>
        </w:rPr>
        <w:t>Дебет 68 Кредит 77 — 4 152,54 руб. — отражается ОНО.</w:t>
      </w:r>
      <w:bookmarkStart w:id="0" w:name="_GoBack"/>
      <w:bookmarkEnd w:id="0"/>
    </w:p>
    <w:sectPr w:rsidR="003315C7" w:rsidRPr="00647DFF" w:rsidSect="00836D2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793" w:rsidRDefault="00CF0793" w:rsidP="00A6780C">
      <w:pPr>
        <w:spacing w:after="0" w:line="240" w:lineRule="auto"/>
      </w:pPr>
      <w:r>
        <w:separator/>
      </w:r>
    </w:p>
  </w:endnote>
  <w:endnote w:type="continuationSeparator" w:id="0">
    <w:p w:rsidR="00CF0793" w:rsidRDefault="00CF0793" w:rsidP="00A6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793" w:rsidRDefault="00CF0793" w:rsidP="00A6780C">
      <w:pPr>
        <w:spacing w:after="0" w:line="240" w:lineRule="auto"/>
      </w:pPr>
      <w:r>
        <w:separator/>
      </w:r>
    </w:p>
  </w:footnote>
  <w:footnote w:type="continuationSeparator" w:id="0">
    <w:p w:rsidR="00CF0793" w:rsidRDefault="00CF0793" w:rsidP="00A67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0C" w:rsidRDefault="00A6780C" w:rsidP="00A6780C">
    <w:pPr>
      <w:pStyle w:val="a5"/>
      <w:jc w:val="right"/>
    </w:pPr>
    <w:r w:rsidRPr="003B060E">
      <w:rPr>
        <w:noProof/>
        <w:lang w:eastAsia="ru-RU"/>
      </w:rPr>
      <w:drawing>
        <wp:inline distT="0" distB="0" distL="0" distR="0" wp14:anchorId="68BE8F5C" wp14:editId="718EA219">
          <wp:extent cx="1209675" cy="345788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566" cy="355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M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D1D72"/>
    <w:multiLevelType w:val="hybridMultilevel"/>
    <w:tmpl w:val="8F923F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2313A6"/>
    <w:multiLevelType w:val="hybridMultilevel"/>
    <w:tmpl w:val="FE84B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58C2"/>
    <w:multiLevelType w:val="hybridMultilevel"/>
    <w:tmpl w:val="A784F6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A25774"/>
    <w:multiLevelType w:val="hybridMultilevel"/>
    <w:tmpl w:val="7C10D9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4D33C9"/>
    <w:multiLevelType w:val="hybridMultilevel"/>
    <w:tmpl w:val="CF207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8378B"/>
    <w:multiLevelType w:val="hybridMultilevel"/>
    <w:tmpl w:val="EE10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63E78"/>
    <w:multiLevelType w:val="hybridMultilevel"/>
    <w:tmpl w:val="641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C1DFB"/>
    <w:multiLevelType w:val="hybridMultilevel"/>
    <w:tmpl w:val="A35A47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370AC8"/>
    <w:multiLevelType w:val="hybridMultilevel"/>
    <w:tmpl w:val="B0E833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961A23"/>
    <w:multiLevelType w:val="hybridMultilevel"/>
    <w:tmpl w:val="C47416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C27EA5"/>
    <w:multiLevelType w:val="hybridMultilevel"/>
    <w:tmpl w:val="B1EE91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7277E1"/>
    <w:multiLevelType w:val="hybridMultilevel"/>
    <w:tmpl w:val="726893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C667E7"/>
    <w:multiLevelType w:val="hybridMultilevel"/>
    <w:tmpl w:val="A334B4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7B817EA"/>
    <w:multiLevelType w:val="hybridMultilevel"/>
    <w:tmpl w:val="38D4A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8633278"/>
    <w:multiLevelType w:val="hybridMultilevel"/>
    <w:tmpl w:val="A54029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F05432"/>
    <w:multiLevelType w:val="hybridMultilevel"/>
    <w:tmpl w:val="982A14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0622D3"/>
    <w:multiLevelType w:val="hybridMultilevel"/>
    <w:tmpl w:val="48D8E3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A45094B"/>
    <w:multiLevelType w:val="hybridMultilevel"/>
    <w:tmpl w:val="672097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BB10E15"/>
    <w:multiLevelType w:val="hybridMultilevel"/>
    <w:tmpl w:val="E81039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C3A1851"/>
    <w:multiLevelType w:val="hybridMultilevel"/>
    <w:tmpl w:val="35348B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C825F51"/>
    <w:multiLevelType w:val="hybridMultilevel"/>
    <w:tmpl w:val="C7187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453632"/>
    <w:multiLevelType w:val="hybridMultilevel"/>
    <w:tmpl w:val="BEC40F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0CD196B"/>
    <w:multiLevelType w:val="hybridMultilevel"/>
    <w:tmpl w:val="840056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159076E"/>
    <w:multiLevelType w:val="hybridMultilevel"/>
    <w:tmpl w:val="6CA0A5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16E42C2"/>
    <w:multiLevelType w:val="hybridMultilevel"/>
    <w:tmpl w:val="8640E5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1C2359C"/>
    <w:multiLevelType w:val="hybridMultilevel"/>
    <w:tmpl w:val="A9025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0E3760"/>
    <w:multiLevelType w:val="hybridMultilevel"/>
    <w:tmpl w:val="1FBE3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2AE3277"/>
    <w:multiLevelType w:val="hybridMultilevel"/>
    <w:tmpl w:val="682CE6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42F47E0"/>
    <w:multiLevelType w:val="hybridMultilevel"/>
    <w:tmpl w:val="D2E06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324A20"/>
    <w:multiLevelType w:val="hybridMultilevel"/>
    <w:tmpl w:val="F40277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5A57055"/>
    <w:multiLevelType w:val="hybridMultilevel"/>
    <w:tmpl w:val="7530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AB4B02"/>
    <w:multiLevelType w:val="hybridMultilevel"/>
    <w:tmpl w:val="BB92834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 w15:restartNumberingAfterBreak="0">
    <w:nsid w:val="26AE1013"/>
    <w:multiLevelType w:val="hybridMultilevel"/>
    <w:tmpl w:val="A47A7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B06286"/>
    <w:multiLevelType w:val="hybridMultilevel"/>
    <w:tmpl w:val="F38031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6F23E78"/>
    <w:multiLevelType w:val="hybridMultilevel"/>
    <w:tmpl w:val="70B8A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EF2C1F"/>
    <w:multiLevelType w:val="hybridMultilevel"/>
    <w:tmpl w:val="BC9AED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94D1C49"/>
    <w:multiLevelType w:val="hybridMultilevel"/>
    <w:tmpl w:val="EC5C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801B7D"/>
    <w:multiLevelType w:val="hybridMultilevel"/>
    <w:tmpl w:val="2CC6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DF73AE"/>
    <w:multiLevelType w:val="hybridMultilevel"/>
    <w:tmpl w:val="58761C8E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0" w15:restartNumberingAfterBreak="0">
    <w:nsid w:val="321C2400"/>
    <w:multiLevelType w:val="hybridMultilevel"/>
    <w:tmpl w:val="89FE6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32E2647"/>
    <w:multiLevelType w:val="hybridMultilevel"/>
    <w:tmpl w:val="5CB280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604658D"/>
    <w:multiLevelType w:val="hybridMultilevel"/>
    <w:tmpl w:val="58DEC4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6A517A8"/>
    <w:multiLevelType w:val="hybridMultilevel"/>
    <w:tmpl w:val="7DCC9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7707F81"/>
    <w:multiLevelType w:val="hybridMultilevel"/>
    <w:tmpl w:val="9F2830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8B95E63"/>
    <w:multiLevelType w:val="hybridMultilevel"/>
    <w:tmpl w:val="96C6A1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AFF17E0"/>
    <w:multiLevelType w:val="hybridMultilevel"/>
    <w:tmpl w:val="24D08E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B1F4B50"/>
    <w:multiLevelType w:val="hybridMultilevel"/>
    <w:tmpl w:val="E5B264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B723739"/>
    <w:multiLevelType w:val="hybridMultilevel"/>
    <w:tmpl w:val="A378E5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E266F9E"/>
    <w:multiLevelType w:val="hybridMultilevel"/>
    <w:tmpl w:val="8ADECA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E737E4B"/>
    <w:multiLevelType w:val="hybridMultilevel"/>
    <w:tmpl w:val="BB124D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E946B03"/>
    <w:multiLevelType w:val="hybridMultilevel"/>
    <w:tmpl w:val="1ADA60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FDE67C1"/>
    <w:multiLevelType w:val="hybridMultilevel"/>
    <w:tmpl w:val="4DF408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2707546"/>
    <w:multiLevelType w:val="hybridMultilevel"/>
    <w:tmpl w:val="98683A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2C36618"/>
    <w:multiLevelType w:val="hybridMultilevel"/>
    <w:tmpl w:val="2D14C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803636"/>
    <w:multiLevelType w:val="hybridMultilevel"/>
    <w:tmpl w:val="FF8672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4704ACF"/>
    <w:multiLevelType w:val="hybridMultilevel"/>
    <w:tmpl w:val="3B5472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4EB2E6E"/>
    <w:multiLevelType w:val="hybridMultilevel"/>
    <w:tmpl w:val="F148DA6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8" w15:restartNumberingAfterBreak="0">
    <w:nsid w:val="464B6454"/>
    <w:multiLevelType w:val="hybridMultilevel"/>
    <w:tmpl w:val="740C80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7DC7D31"/>
    <w:multiLevelType w:val="hybridMultilevel"/>
    <w:tmpl w:val="4AC2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8884141"/>
    <w:multiLevelType w:val="hybridMultilevel"/>
    <w:tmpl w:val="507862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B0D69E7"/>
    <w:multiLevelType w:val="hybridMultilevel"/>
    <w:tmpl w:val="AF42F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B071D2"/>
    <w:multiLevelType w:val="hybridMultilevel"/>
    <w:tmpl w:val="B04E15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C9F25F5"/>
    <w:multiLevelType w:val="hybridMultilevel"/>
    <w:tmpl w:val="AEF8ECA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4" w15:restartNumberingAfterBreak="0">
    <w:nsid w:val="4E751E8A"/>
    <w:multiLevelType w:val="hybridMultilevel"/>
    <w:tmpl w:val="7C38E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FD7316F"/>
    <w:multiLevelType w:val="hybridMultilevel"/>
    <w:tmpl w:val="3CF4BB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0632118"/>
    <w:multiLevelType w:val="hybridMultilevel"/>
    <w:tmpl w:val="78A82F9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7" w15:restartNumberingAfterBreak="0">
    <w:nsid w:val="51E80A95"/>
    <w:multiLevelType w:val="hybridMultilevel"/>
    <w:tmpl w:val="4B7665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3DE36CD"/>
    <w:multiLevelType w:val="hybridMultilevel"/>
    <w:tmpl w:val="2BEA1B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47F42D9"/>
    <w:multiLevelType w:val="hybridMultilevel"/>
    <w:tmpl w:val="79F4E2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6124317"/>
    <w:multiLevelType w:val="hybridMultilevel"/>
    <w:tmpl w:val="0F1E68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62D3B32"/>
    <w:multiLevelType w:val="hybridMultilevel"/>
    <w:tmpl w:val="62BA0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6C443C"/>
    <w:multiLevelType w:val="hybridMultilevel"/>
    <w:tmpl w:val="DA80F1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6AE0C5B"/>
    <w:multiLevelType w:val="hybridMultilevel"/>
    <w:tmpl w:val="51BAB6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7966E65"/>
    <w:multiLevelType w:val="hybridMultilevel"/>
    <w:tmpl w:val="D4A8BD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88D5B33"/>
    <w:multiLevelType w:val="hybridMultilevel"/>
    <w:tmpl w:val="EAA0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95A2732"/>
    <w:multiLevelType w:val="hybridMultilevel"/>
    <w:tmpl w:val="C9160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AC90E60"/>
    <w:multiLevelType w:val="hybridMultilevel"/>
    <w:tmpl w:val="53787A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BD83380"/>
    <w:multiLevelType w:val="hybridMultilevel"/>
    <w:tmpl w:val="A54029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C672EDA"/>
    <w:multiLevelType w:val="hybridMultilevel"/>
    <w:tmpl w:val="27A89A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C8074C3"/>
    <w:multiLevelType w:val="hybridMultilevel"/>
    <w:tmpl w:val="3E48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0C118C6"/>
    <w:multiLevelType w:val="hybridMultilevel"/>
    <w:tmpl w:val="4DC60E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62E667AC"/>
    <w:multiLevelType w:val="hybridMultilevel"/>
    <w:tmpl w:val="FE06BD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3504605"/>
    <w:multiLevelType w:val="hybridMultilevel"/>
    <w:tmpl w:val="C97E6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39D4081"/>
    <w:multiLevelType w:val="hybridMultilevel"/>
    <w:tmpl w:val="B17C7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4457DA0"/>
    <w:multiLevelType w:val="hybridMultilevel"/>
    <w:tmpl w:val="860603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46B2215"/>
    <w:multiLevelType w:val="hybridMultilevel"/>
    <w:tmpl w:val="86085F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5D724BA"/>
    <w:multiLevelType w:val="hybridMultilevel"/>
    <w:tmpl w:val="7DEA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71971A6"/>
    <w:multiLevelType w:val="hybridMultilevel"/>
    <w:tmpl w:val="8A601F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B766252"/>
    <w:multiLevelType w:val="hybridMultilevel"/>
    <w:tmpl w:val="88DE3A4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D50FC3"/>
    <w:multiLevelType w:val="hybridMultilevel"/>
    <w:tmpl w:val="BC688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CE845C5"/>
    <w:multiLevelType w:val="hybridMultilevel"/>
    <w:tmpl w:val="B29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DD979E7"/>
    <w:multiLevelType w:val="hybridMultilevel"/>
    <w:tmpl w:val="A5D08C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F29390F"/>
    <w:multiLevelType w:val="hybridMultilevel"/>
    <w:tmpl w:val="5F1076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FB4292A"/>
    <w:multiLevelType w:val="hybridMultilevel"/>
    <w:tmpl w:val="B45CBF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FF271E4"/>
    <w:multiLevelType w:val="multilevel"/>
    <w:tmpl w:val="C3202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6" w15:restartNumberingAfterBreak="0">
    <w:nsid w:val="718311FE"/>
    <w:multiLevelType w:val="hybridMultilevel"/>
    <w:tmpl w:val="CA3E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22C41E9"/>
    <w:multiLevelType w:val="hybridMultilevel"/>
    <w:tmpl w:val="9B50C7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2533D7E"/>
    <w:multiLevelType w:val="hybridMultilevel"/>
    <w:tmpl w:val="960E1D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441365E"/>
    <w:multiLevelType w:val="hybridMultilevel"/>
    <w:tmpl w:val="E626C7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746B0836"/>
    <w:multiLevelType w:val="hybridMultilevel"/>
    <w:tmpl w:val="7178A4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77D56680"/>
    <w:multiLevelType w:val="hybridMultilevel"/>
    <w:tmpl w:val="FCCCDD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79C13C7F"/>
    <w:multiLevelType w:val="hybridMultilevel"/>
    <w:tmpl w:val="1D26AD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A4E4320"/>
    <w:multiLevelType w:val="hybridMultilevel"/>
    <w:tmpl w:val="D854B2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B3E5B6B"/>
    <w:multiLevelType w:val="hybridMultilevel"/>
    <w:tmpl w:val="D7988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BE67D4E"/>
    <w:multiLevelType w:val="hybridMultilevel"/>
    <w:tmpl w:val="D666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D7C5E81"/>
    <w:multiLevelType w:val="hybridMultilevel"/>
    <w:tmpl w:val="21841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DF1666C"/>
    <w:multiLevelType w:val="hybridMultilevel"/>
    <w:tmpl w:val="030C3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E9607D2"/>
    <w:multiLevelType w:val="hybridMultilevel"/>
    <w:tmpl w:val="8BF006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EAB4450"/>
    <w:multiLevelType w:val="hybridMultilevel"/>
    <w:tmpl w:val="EA4CE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6"/>
  </w:num>
  <w:num w:numId="2">
    <w:abstractNumId w:val="84"/>
  </w:num>
  <w:num w:numId="3">
    <w:abstractNumId w:val="80"/>
  </w:num>
  <w:num w:numId="4">
    <w:abstractNumId w:val="7"/>
  </w:num>
  <w:num w:numId="5">
    <w:abstractNumId w:val="83"/>
  </w:num>
  <w:num w:numId="6">
    <w:abstractNumId w:val="33"/>
  </w:num>
  <w:num w:numId="7">
    <w:abstractNumId w:val="104"/>
  </w:num>
  <w:num w:numId="8">
    <w:abstractNumId w:val="90"/>
  </w:num>
  <w:num w:numId="9">
    <w:abstractNumId w:val="91"/>
  </w:num>
  <w:num w:numId="10">
    <w:abstractNumId w:val="2"/>
  </w:num>
  <w:num w:numId="11">
    <w:abstractNumId w:val="5"/>
  </w:num>
  <w:num w:numId="12">
    <w:abstractNumId w:val="26"/>
  </w:num>
  <w:num w:numId="13">
    <w:abstractNumId w:val="107"/>
  </w:num>
  <w:num w:numId="14">
    <w:abstractNumId w:val="105"/>
  </w:num>
  <w:num w:numId="15">
    <w:abstractNumId w:val="40"/>
  </w:num>
  <w:num w:numId="16">
    <w:abstractNumId w:val="75"/>
  </w:num>
  <w:num w:numId="17">
    <w:abstractNumId w:val="87"/>
  </w:num>
  <w:num w:numId="18">
    <w:abstractNumId w:val="59"/>
  </w:num>
  <w:num w:numId="19">
    <w:abstractNumId w:val="64"/>
  </w:num>
  <w:num w:numId="20">
    <w:abstractNumId w:val="35"/>
  </w:num>
  <w:num w:numId="21">
    <w:abstractNumId w:val="51"/>
  </w:num>
  <w:num w:numId="22">
    <w:abstractNumId w:val="11"/>
  </w:num>
  <w:num w:numId="23">
    <w:abstractNumId w:val="42"/>
  </w:num>
  <w:num w:numId="24">
    <w:abstractNumId w:val="99"/>
  </w:num>
  <w:num w:numId="25">
    <w:abstractNumId w:val="32"/>
  </w:num>
  <w:num w:numId="26">
    <w:abstractNumId w:val="102"/>
  </w:num>
  <w:num w:numId="27">
    <w:abstractNumId w:val="79"/>
  </w:num>
  <w:num w:numId="28">
    <w:abstractNumId w:val="13"/>
  </w:num>
  <w:num w:numId="29">
    <w:abstractNumId w:val="10"/>
  </w:num>
  <w:num w:numId="30">
    <w:abstractNumId w:val="101"/>
  </w:num>
  <w:num w:numId="31">
    <w:abstractNumId w:val="57"/>
  </w:num>
  <w:num w:numId="32">
    <w:abstractNumId w:val="66"/>
  </w:num>
  <w:num w:numId="33">
    <w:abstractNumId w:val="68"/>
  </w:num>
  <w:num w:numId="34">
    <w:abstractNumId w:val="20"/>
  </w:num>
  <w:num w:numId="35">
    <w:abstractNumId w:val="67"/>
  </w:num>
  <w:num w:numId="36">
    <w:abstractNumId w:val="93"/>
  </w:num>
  <w:num w:numId="37">
    <w:abstractNumId w:val="49"/>
  </w:num>
  <w:num w:numId="38">
    <w:abstractNumId w:val="3"/>
  </w:num>
  <w:num w:numId="39">
    <w:abstractNumId w:val="108"/>
  </w:num>
  <w:num w:numId="40">
    <w:abstractNumId w:val="4"/>
  </w:num>
  <w:num w:numId="41">
    <w:abstractNumId w:val="44"/>
  </w:num>
  <w:num w:numId="42">
    <w:abstractNumId w:val="30"/>
  </w:num>
  <w:num w:numId="43">
    <w:abstractNumId w:val="92"/>
  </w:num>
  <w:num w:numId="44">
    <w:abstractNumId w:val="63"/>
  </w:num>
  <w:num w:numId="45">
    <w:abstractNumId w:val="77"/>
  </w:num>
  <w:num w:numId="46">
    <w:abstractNumId w:val="19"/>
  </w:num>
  <w:num w:numId="47">
    <w:abstractNumId w:val="65"/>
  </w:num>
  <w:num w:numId="48">
    <w:abstractNumId w:val="17"/>
  </w:num>
  <w:num w:numId="49">
    <w:abstractNumId w:val="58"/>
  </w:num>
  <w:num w:numId="50">
    <w:abstractNumId w:val="39"/>
  </w:num>
  <w:num w:numId="51">
    <w:abstractNumId w:val="1"/>
  </w:num>
  <w:num w:numId="52">
    <w:abstractNumId w:val="22"/>
  </w:num>
  <w:num w:numId="53">
    <w:abstractNumId w:val="56"/>
  </w:num>
  <w:num w:numId="54">
    <w:abstractNumId w:val="62"/>
  </w:num>
  <w:num w:numId="55">
    <w:abstractNumId w:val="41"/>
  </w:num>
  <w:num w:numId="56">
    <w:abstractNumId w:val="76"/>
  </w:num>
  <w:num w:numId="57">
    <w:abstractNumId w:val="103"/>
  </w:num>
  <w:num w:numId="58">
    <w:abstractNumId w:val="97"/>
  </w:num>
  <w:num w:numId="59">
    <w:abstractNumId w:val="15"/>
  </w:num>
  <w:num w:numId="60">
    <w:abstractNumId w:val="31"/>
  </w:num>
  <w:num w:numId="61">
    <w:abstractNumId w:val="21"/>
  </w:num>
  <w:num w:numId="62">
    <w:abstractNumId w:val="109"/>
  </w:num>
  <w:num w:numId="63">
    <w:abstractNumId w:val="71"/>
  </w:num>
  <w:num w:numId="64">
    <w:abstractNumId w:val="61"/>
  </w:num>
  <w:num w:numId="65">
    <w:abstractNumId w:val="38"/>
  </w:num>
  <w:num w:numId="66">
    <w:abstractNumId w:val="16"/>
  </w:num>
  <w:num w:numId="67">
    <w:abstractNumId w:val="100"/>
  </w:num>
  <w:num w:numId="68">
    <w:abstractNumId w:val="34"/>
  </w:num>
  <w:num w:numId="69">
    <w:abstractNumId w:val="18"/>
  </w:num>
  <w:num w:numId="70">
    <w:abstractNumId w:val="74"/>
  </w:num>
  <w:num w:numId="71">
    <w:abstractNumId w:val="60"/>
  </w:num>
  <w:num w:numId="72">
    <w:abstractNumId w:val="69"/>
  </w:num>
  <w:num w:numId="73">
    <w:abstractNumId w:val="94"/>
  </w:num>
  <w:num w:numId="74">
    <w:abstractNumId w:val="52"/>
  </w:num>
  <w:num w:numId="75">
    <w:abstractNumId w:val="73"/>
  </w:num>
  <w:num w:numId="76">
    <w:abstractNumId w:val="81"/>
  </w:num>
  <w:num w:numId="77">
    <w:abstractNumId w:val="9"/>
  </w:num>
  <w:num w:numId="78">
    <w:abstractNumId w:val="48"/>
  </w:num>
  <w:num w:numId="79">
    <w:abstractNumId w:val="70"/>
  </w:num>
  <w:num w:numId="80">
    <w:abstractNumId w:val="43"/>
  </w:num>
  <w:num w:numId="81">
    <w:abstractNumId w:val="25"/>
  </w:num>
  <w:num w:numId="82">
    <w:abstractNumId w:val="53"/>
  </w:num>
  <w:num w:numId="83">
    <w:abstractNumId w:val="45"/>
  </w:num>
  <w:num w:numId="84">
    <w:abstractNumId w:val="28"/>
  </w:num>
  <w:num w:numId="85">
    <w:abstractNumId w:val="24"/>
  </w:num>
  <w:num w:numId="86">
    <w:abstractNumId w:val="37"/>
  </w:num>
  <w:num w:numId="87">
    <w:abstractNumId w:val="98"/>
  </w:num>
  <w:num w:numId="88">
    <w:abstractNumId w:val="12"/>
  </w:num>
  <w:num w:numId="89">
    <w:abstractNumId w:val="85"/>
  </w:num>
  <w:num w:numId="90">
    <w:abstractNumId w:val="86"/>
  </w:num>
  <w:num w:numId="91">
    <w:abstractNumId w:val="47"/>
  </w:num>
  <w:num w:numId="92">
    <w:abstractNumId w:val="23"/>
  </w:num>
  <w:num w:numId="93">
    <w:abstractNumId w:val="55"/>
  </w:num>
  <w:num w:numId="94">
    <w:abstractNumId w:val="82"/>
  </w:num>
  <w:num w:numId="95">
    <w:abstractNumId w:val="72"/>
  </w:num>
  <w:num w:numId="96">
    <w:abstractNumId w:val="14"/>
  </w:num>
  <w:num w:numId="97">
    <w:abstractNumId w:val="27"/>
  </w:num>
  <w:num w:numId="98">
    <w:abstractNumId w:val="8"/>
  </w:num>
  <w:num w:numId="99">
    <w:abstractNumId w:val="36"/>
  </w:num>
  <w:num w:numId="100">
    <w:abstractNumId w:val="88"/>
  </w:num>
  <w:num w:numId="10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8"/>
  </w:num>
  <w:num w:numId="105">
    <w:abstractNumId w:val="50"/>
  </w:num>
  <w:num w:numId="106">
    <w:abstractNumId w:val="46"/>
  </w:num>
  <w:num w:numId="107">
    <w:abstractNumId w:val="54"/>
  </w:num>
  <w:num w:numId="108">
    <w:abstractNumId w:val="6"/>
  </w:num>
  <w:num w:numId="109">
    <w:abstractNumId w:val="0"/>
  </w:num>
  <w:num w:numId="110">
    <w:abstractNumId w:val="95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FC"/>
    <w:rsid w:val="0000030C"/>
    <w:rsid w:val="0000514E"/>
    <w:rsid w:val="0000647D"/>
    <w:rsid w:val="00011104"/>
    <w:rsid w:val="000121AE"/>
    <w:rsid w:val="00012CD8"/>
    <w:rsid w:val="000200D2"/>
    <w:rsid w:val="000220B2"/>
    <w:rsid w:val="00024852"/>
    <w:rsid w:val="000275BD"/>
    <w:rsid w:val="00027B08"/>
    <w:rsid w:val="0003057B"/>
    <w:rsid w:val="00031B07"/>
    <w:rsid w:val="000416DC"/>
    <w:rsid w:val="00041B62"/>
    <w:rsid w:val="00042040"/>
    <w:rsid w:val="000555F4"/>
    <w:rsid w:val="00060166"/>
    <w:rsid w:val="000719E8"/>
    <w:rsid w:val="00072185"/>
    <w:rsid w:val="00072565"/>
    <w:rsid w:val="000763A7"/>
    <w:rsid w:val="00084326"/>
    <w:rsid w:val="00093CDE"/>
    <w:rsid w:val="00096C78"/>
    <w:rsid w:val="000A0998"/>
    <w:rsid w:val="000A18F4"/>
    <w:rsid w:val="000A25BC"/>
    <w:rsid w:val="000A314B"/>
    <w:rsid w:val="000A48DC"/>
    <w:rsid w:val="000A6E8F"/>
    <w:rsid w:val="000B11E2"/>
    <w:rsid w:val="000B1E1E"/>
    <w:rsid w:val="000D0424"/>
    <w:rsid w:val="000D0CA5"/>
    <w:rsid w:val="000D43D2"/>
    <w:rsid w:val="000E372F"/>
    <w:rsid w:val="000E5DD7"/>
    <w:rsid w:val="000E7C15"/>
    <w:rsid w:val="000F28BA"/>
    <w:rsid w:val="000F6DA5"/>
    <w:rsid w:val="00104817"/>
    <w:rsid w:val="00107072"/>
    <w:rsid w:val="00115624"/>
    <w:rsid w:val="00115D66"/>
    <w:rsid w:val="00120A5A"/>
    <w:rsid w:val="00121343"/>
    <w:rsid w:val="001247BC"/>
    <w:rsid w:val="00127232"/>
    <w:rsid w:val="001440CB"/>
    <w:rsid w:val="00154A5E"/>
    <w:rsid w:val="00156991"/>
    <w:rsid w:val="00165B2F"/>
    <w:rsid w:val="00172298"/>
    <w:rsid w:val="001775C4"/>
    <w:rsid w:val="00177CAB"/>
    <w:rsid w:val="001844D3"/>
    <w:rsid w:val="00184974"/>
    <w:rsid w:val="001936A8"/>
    <w:rsid w:val="0019547C"/>
    <w:rsid w:val="00197079"/>
    <w:rsid w:val="001A5188"/>
    <w:rsid w:val="001B6EDA"/>
    <w:rsid w:val="001C0964"/>
    <w:rsid w:val="001C0D62"/>
    <w:rsid w:val="001C30EF"/>
    <w:rsid w:val="001C47B6"/>
    <w:rsid w:val="001C6178"/>
    <w:rsid w:val="001D1E16"/>
    <w:rsid w:val="001D32B7"/>
    <w:rsid w:val="001D4F30"/>
    <w:rsid w:val="001E0E81"/>
    <w:rsid w:val="001E17C9"/>
    <w:rsid w:val="001F576D"/>
    <w:rsid w:val="001F6005"/>
    <w:rsid w:val="00204C00"/>
    <w:rsid w:val="00204CA4"/>
    <w:rsid w:val="0020584D"/>
    <w:rsid w:val="00206D77"/>
    <w:rsid w:val="00210ABC"/>
    <w:rsid w:val="00216C50"/>
    <w:rsid w:val="002211FB"/>
    <w:rsid w:val="0022630B"/>
    <w:rsid w:val="002310A5"/>
    <w:rsid w:val="0023228A"/>
    <w:rsid w:val="00234DD3"/>
    <w:rsid w:val="00252862"/>
    <w:rsid w:val="00264F19"/>
    <w:rsid w:val="00265451"/>
    <w:rsid w:val="00266F0D"/>
    <w:rsid w:val="002743E4"/>
    <w:rsid w:val="002758BC"/>
    <w:rsid w:val="00277F33"/>
    <w:rsid w:val="00282513"/>
    <w:rsid w:val="0029215E"/>
    <w:rsid w:val="00295E1F"/>
    <w:rsid w:val="002A47B8"/>
    <w:rsid w:val="002A4D73"/>
    <w:rsid w:val="002A55DF"/>
    <w:rsid w:val="002A7133"/>
    <w:rsid w:val="002B2752"/>
    <w:rsid w:val="002B6759"/>
    <w:rsid w:val="002B721C"/>
    <w:rsid w:val="002B7982"/>
    <w:rsid w:val="002C4856"/>
    <w:rsid w:val="002D498A"/>
    <w:rsid w:val="002E523A"/>
    <w:rsid w:val="002E5EFB"/>
    <w:rsid w:val="002F07ED"/>
    <w:rsid w:val="002F5857"/>
    <w:rsid w:val="002F5BA9"/>
    <w:rsid w:val="00300416"/>
    <w:rsid w:val="00301BAD"/>
    <w:rsid w:val="003055CE"/>
    <w:rsid w:val="00311458"/>
    <w:rsid w:val="003126AE"/>
    <w:rsid w:val="00312AFE"/>
    <w:rsid w:val="00313C5F"/>
    <w:rsid w:val="00316F84"/>
    <w:rsid w:val="00317BD1"/>
    <w:rsid w:val="00317D33"/>
    <w:rsid w:val="003208B7"/>
    <w:rsid w:val="00322125"/>
    <w:rsid w:val="00322A0C"/>
    <w:rsid w:val="00325529"/>
    <w:rsid w:val="0032568C"/>
    <w:rsid w:val="00325AB6"/>
    <w:rsid w:val="0033118E"/>
    <w:rsid w:val="003315C7"/>
    <w:rsid w:val="003317CA"/>
    <w:rsid w:val="0033215A"/>
    <w:rsid w:val="003322D0"/>
    <w:rsid w:val="003335AE"/>
    <w:rsid w:val="0033582E"/>
    <w:rsid w:val="00341D32"/>
    <w:rsid w:val="00346597"/>
    <w:rsid w:val="00351147"/>
    <w:rsid w:val="00351340"/>
    <w:rsid w:val="00351382"/>
    <w:rsid w:val="00354E19"/>
    <w:rsid w:val="003556D2"/>
    <w:rsid w:val="00355E19"/>
    <w:rsid w:val="003609B5"/>
    <w:rsid w:val="00363B27"/>
    <w:rsid w:val="003704EE"/>
    <w:rsid w:val="003705D0"/>
    <w:rsid w:val="00371508"/>
    <w:rsid w:val="00372185"/>
    <w:rsid w:val="00376E87"/>
    <w:rsid w:val="00384AE5"/>
    <w:rsid w:val="003859C7"/>
    <w:rsid w:val="00386EC5"/>
    <w:rsid w:val="00387B19"/>
    <w:rsid w:val="00390D9E"/>
    <w:rsid w:val="003A0261"/>
    <w:rsid w:val="003A138D"/>
    <w:rsid w:val="003A29C8"/>
    <w:rsid w:val="003A3E64"/>
    <w:rsid w:val="003A4272"/>
    <w:rsid w:val="003B0CD7"/>
    <w:rsid w:val="003B340D"/>
    <w:rsid w:val="003B5196"/>
    <w:rsid w:val="003B6082"/>
    <w:rsid w:val="003B6137"/>
    <w:rsid w:val="003B6D0D"/>
    <w:rsid w:val="003B7971"/>
    <w:rsid w:val="003C57B8"/>
    <w:rsid w:val="003D0A2A"/>
    <w:rsid w:val="003D0AB8"/>
    <w:rsid w:val="003D1D87"/>
    <w:rsid w:val="003D365C"/>
    <w:rsid w:val="003D69E4"/>
    <w:rsid w:val="003D6E3B"/>
    <w:rsid w:val="003E29B5"/>
    <w:rsid w:val="003E360A"/>
    <w:rsid w:val="003E5269"/>
    <w:rsid w:val="003E5A41"/>
    <w:rsid w:val="003F4923"/>
    <w:rsid w:val="004032E9"/>
    <w:rsid w:val="0040346F"/>
    <w:rsid w:val="00407ACC"/>
    <w:rsid w:val="004128E7"/>
    <w:rsid w:val="004136BF"/>
    <w:rsid w:val="004140B3"/>
    <w:rsid w:val="00420552"/>
    <w:rsid w:val="00424373"/>
    <w:rsid w:val="00424B45"/>
    <w:rsid w:val="004341FC"/>
    <w:rsid w:val="00436823"/>
    <w:rsid w:val="00446581"/>
    <w:rsid w:val="00447BEB"/>
    <w:rsid w:val="00450AB4"/>
    <w:rsid w:val="00453426"/>
    <w:rsid w:val="00462C64"/>
    <w:rsid w:val="00463029"/>
    <w:rsid w:val="00464EC0"/>
    <w:rsid w:val="00466E5A"/>
    <w:rsid w:val="00470212"/>
    <w:rsid w:val="00474700"/>
    <w:rsid w:val="00474B6E"/>
    <w:rsid w:val="00474EFB"/>
    <w:rsid w:val="00477581"/>
    <w:rsid w:val="004831C7"/>
    <w:rsid w:val="0048325B"/>
    <w:rsid w:val="0049101A"/>
    <w:rsid w:val="00491069"/>
    <w:rsid w:val="004910F8"/>
    <w:rsid w:val="004969C5"/>
    <w:rsid w:val="004A3BAE"/>
    <w:rsid w:val="004B2542"/>
    <w:rsid w:val="004B2C94"/>
    <w:rsid w:val="004B31BA"/>
    <w:rsid w:val="004B642B"/>
    <w:rsid w:val="004C006F"/>
    <w:rsid w:val="004C0649"/>
    <w:rsid w:val="004C1409"/>
    <w:rsid w:val="004C155F"/>
    <w:rsid w:val="004C6332"/>
    <w:rsid w:val="004C684F"/>
    <w:rsid w:val="004C6EE0"/>
    <w:rsid w:val="004D033D"/>
    <w:rsid w:val="004D2D53"/>
    <w:rsid w:val="004D5D3D"/>
    <w:rsid w:val="004D646B"/>
    <w:rsid w:val="004D7D73"/>
    <w:rsid w:val="004E2116"/>
    <w:rsid w:val="004F0622"/>
    <w:rsid w:val="004F7685"/>
    <w:rsid w:val="00506EC9"/>
    <w:rsid w:val="00507A06"/>
    <w:rsid w:val="00512B3A"/>
    <w:rsid w:val="00513307"/>
    <w:rsid w:val="00524CF3"/>
    <w:rsid w:val="0052762B"/>
    <w:rsid w:val="00531B8E"/>
    <w:rsid w:val="00532B00"/>
    <w:rsid w:val="00533014"/>
    <w:rsid w:val="005349DD"/>
    <w:rsid w:val="00535984"/>
    <w:rsid w:val="00545B41"/>
    <w:rsid w:val="00551725"/>
    <w:rsid w:val="00552023"/>
    <w:rsid w:val="0055388D"/>
    <w:rsid w:val="00557C65"/>
    <w:rsid w:val="00560537"/>
    <w:rsid w:val="00560EB9"/>
    <w:rsid w:val="00564F7C"/>
    <w:rsid w:val="00566AF7"/>
    <w:rsid w:val="00567187"/>
    <w:rsid w:val="005672B8"/>
    <w:rsid w:val="00570A8F"/>
    <w:rsid w:val="00571FB4"/>
    <w:rsid w:val="00572B61"/>
    <w:rsid w:val="00583565"/>
    <w:rsid w:val="00584161"/>
    <w:rsid w:val="00584FF2"/>
    <w:rsid w:val="00596AE7"/>
    <w:rsid w:val="00596B7A"/>
    <w:rsid w:val="00597EC5"/>
    <w:rsid w:val="005A1A67"/>
    <w:rsid w:val="005A25D7"/>
    <w:rsid w:val="005B0945"/>
    <w:rsid w:val="005B593E"/>
    <w:rsid w:val="005B6297"/>
    <w:rsid w:val="005B75A1"/>
    <w:rsid w:val="005C208D"/>
    <w:rsid w:val="005C3756"/>
    <w:rsid w:val="005C464F"/>
    <w:rsid w:val="005D1D66"/>
    <w:rsid w:val="005D4568"/>
    <w:rsid w:val="005D640B"/>
    <w:rsid w:val="005D7E47"/>
    <w:rsid w:val="005E7796"/>
    <w:rsid w:val="005E7D0D"/>
    <w:rsid w:val="005F37E0"/>
    <w:rsid w:val="005F3C2E"/>
    <w:rsid w:val="005F618B"/>
    <w:rsid w:val="006006DD"/>
    <w:rsid w:val="00607967"/>
    <w:rsid w:val="0061470E"/>
    <w:rsid w:val="00615030"/>
    <w:rsid w:val="0062091A"/>
    <w:rsid w:val="00620B40"/>
    <w:rsid w:val="00627385"/>
    <w:rsid w:val="00637BF3"/>
    <w:rsid w:val="00642588"/>
    <w:rsid w:val="0064748B"/>
    <w:rsid w:val="00647DFF"/>
    <w:rsid w:val="006523FF"/>
    <w:rsid w:val="00654D7B"/>
    <w:rsid w:val="00654EAB"/>
    <w:rsid w:val="00661982"/>
    <w:rsid w:val="0066679D"/>
    <w:rsid w:val="00666F6D"/>
    <w:rsid w:val="00667C7B"/>
    <w:rsid w:val="00671030"/>
    <w:rsid w:val="00672749"/>
    <w:rsid w:val="00673561"/>
    <w:rsid w:val="00683D31"/>
    <w:rsid w:val="0068504B"/>
    <w:rsid w:val="00697792"/>
    <w:rsid w:val="006A3A4B"/>
    <w:rsid w:val="006A65C9"/>
    <w:rsid w:val="006A6C03"/>
    <w:rsid w:val="006B030F"/>
    <w:rsid w:val="006B2163"/>
    <w:rsid w:val="006B6B16"/>
    <w:rsid w:val="006D058B"/>
    <w:rsid w:val="006D1CEA"/>
    <w:rsid w:val="006D50C8"/>
    <w:rsid w:val="006D68C6"/>
    <w:rsid w:val="006D7108"/>
    <w:rsid w:val="006D7722"/>
    <w:rsid w:val="006E01CB"/>
    <w:rsid w:val="006E6F32"/>
    <w:rsid w:val="006F19C8"/>
    <w:rsid w:val="00700B6C"/>
    <w:rsid w:val="00701D8A"/>
    <w:rsid w:val="00704E83"/>
    <w:rsid w:val="007133DC"/>
    <w:rsid w:val="00715C18"/>
    <w:rsid w:val="007209A3"/>
    <w:rsid w:val="00722091"/>
    <w:rsid w:val="007266BF"/>
    <w:rsid w:val="007273B3"/>
    <w:rsid w:val="00757DB8"/>
    <w:rsid w:val="007661CB"/>
    <w:rsid w:val="00767482"/>
    <w:rsid w:val="007754B3"/>
    <w:rsid w:val="0077632D"/>
    <w:rsid w:val="00777DE4"/>
    <w:rsid w:val="00783B4E"/>
    <w:rsid w:val="00784107"/>
    <w:rsid w:val="00786322"/>
    <w:rsid w:val="00786F3C"/>
    <w:rsid w:val="0079272A"/>
    <w:rsid w:val="00792946"/>
    <w:rsid w:val="00794964"/>
    <w:rsid w:val="00796FED"/>
    <w:rsid w:val="007A0483"/>
    <w:rsid w:val="007A165D"/>
    <w:rsid w:val="007A1FC5"/>
    <w:rsid w:val="007A2367"/>
    <w:rsid w:val="007A5B9F"/>
    <w:rsid w:val="007A75E7"/>
    <w:rsid w:val="007B0A33"/>
    <w:rsid w:val="007B1CAE"/>
    <w:rsid w:val="007B27CF"/>
    <w:rsid w:val="007B353D"/>
    <w:rsid w:val="007B5CBC"/>
    <w:rsid w:val="007B72A2"/>
    <w:rsid w:val="007C1B26"/>
    <w:rsid w:val="007D2EE2"/>
    <w:rsid w:val="007E1BC8"/>
    <w:rsid w:val="007E275F"/>
    <w:rsid w:val="007E31FD"/>
    <w:rsid w:val="007F6269"/>
    <w:rsid w:val="008001EF"/>
    <w:rsid w:val="0080476A"/>
    <w:rsid w:val="00805E43"/>
    <w:rsid w:val="00811510"/>
    <w:rsid w:val="008165F5"/>
    <w:rsid w:val="00816C89"/>
    <w:rsid w:val="008170D6"/>
    <w:rsid w:val="00830402"/>
    <w:rsid w:val="00830A5A"/>
    <w:rsid w:val="00836D2B"/>
    <w:rsid w:val="00840FAD"/>
    <w:rsid w:val="00841016"/>
    <w:rsid w:val="00841C56"/>
    <w:rsid w:val="00843685"/>
    <w:rsid w:val="00843A3C"/>
    <w:rsid w:val="00871204"/>
    <w:rsid w:val="00875A88"/>
    <w:rsid w:val="00875D02"/>
    <w:rsid w:val="00882CB4"/>
    <w:rsid w:val="00883138"/>
    <w:rsid w:val="00884582"/>
    <w:rsid w:val="00885D40"/>
    <w:rsid w:val="00886566"/>
    <w:rsid w:val="00894EB9"/>
    <w:rsid w:val="008A61BB"/>
    <w:rsid w:val="008B173E"/>
    <w:rsid w:val="008B5893"/>
    <w:rsid w:val="008B75DE"/>
    <w:rsid w:val="008C283D"/>
    <w:rsid w:val="008C4F89"/>
    <w:rsid w:val="008C709C"/>
    <w:rsid w:val="008D4DBF"/>
    <w:rsid w:val="008E1944"/>
    <w:rsid w:val="008E214F"/>
    <w:rsid w:val="008F4276"/>
    <w:rsid w:val="00905971"/>
    <w:rsid w:val="00906945"/>
    <w:rsid w:val="0091442F"/>
    <w:rsid w:val="00917C18"/>
    <w:rsid w:val="0093256C"/>
    <w:rsid w:val="009430FE"/>
    <w:rsid w:val="00947B99"/>
    <w:rsid w:val="00947E05"/>
    <w:rsid w:val="00953136"/>
    <w:rsid w:val="00954292"/>
    <w:rsid w:val="00956931"/>
    <w:rsid w:val="0096304A"/>
    <w:rsid w:val="00963061"/>
    <w:rsid w:val="00963C10"/>
    <w:rsid w:val="009645B2"/>
    <w:rsid w:val="00966E1B"/>
    <w:rsid w:val="00972944"/>
    <w:rsid w:val="00973393"/>
    <w:rsid w:val="00973510"/>
    <w:rsid w:val="00976AC7"/>
    <w:rsid w:val="00981058"/>
    <w:rsid w:val="0098130B"/>
    <w:rsid w:val="009A2B8E"/>
    <w:rsid w:val="009A3198"/>
    <w:rsid w:val="009A4767"/>
    <w:rsid w:val="009B20B0"/>
    <w:rsid w:val="009B54AD"/>
    <w:rsid w:val="009B64F9"/>
    <w:rsid w:val="009C1241"/>
    <w:rsid w:val="009C2B58"/>
    <w:rsid w:val="009C3B95"/>
    <w:rsid w:val="009C4197"/>
    <w:rsid w:val="009D1064"/>
    <w:rsid w:val="009D3C4A"/>
    <w:rsid w:val="009D578F"/>
    <w:rsid w:val="009E04D0"/>
    <w:rsid w:val="009F01BE"/>
    <w:rsid w:val="009F4775"/>
    <w:rsid w:val="009F4A68"/>
    <w:rsid w:val="00A0138F"/>
    <w:rsid w:val="00A03251"/>
    <w:rsid w:val="00A04876"/>
    <w:rsid w:val="00A04D8C"/>
    <w:rsid w:val="00A06733"/>
    <w:rsid w:val="00A14386"/>
    <w:rsid w:val="00A16313"/>
    <w:rsid w:val="00A20363"/>
    <w:rsid w:val="00A206C3"/>
    <w:rsid w:val="00A23F3A"/>
    <w:rsid w:val="00A276E5"/>
    <w:rsid w:val="00A326AB"/>
    <w:rsid w:val="00A41DF8"/>
    <w:rsid w:val="00A4521F"/>
    <w:rsid w:val="00A47D16"/>
    <w:rsid w:val="00A54A90"/>
    <w:rsid w:val="00A54EAA"/>
    <w:rsid w:val="00A6146C"/>
    <w:rsid w:val="00A6685E"/>
    <w:rsid w:val="00A6780C"/>
    <w:rsid w:val="00A72889"/>
    <w:rsid w:val="00A81259"/>
    <w:rsid w:val="00A82FE2"/>
    <w:rsid w:val="00A84512"/>
    <w:rsid w:val="00A86768"/>
    <w:rsid w:val="00A86C32"/>
    <w:rsid w:val="00A95E47"/>
    <w:rsid w:val="00AA2350"/>
    <w:rsid w:val="00AA7822"/>
    <w:rsid w:val="00AB0EFA"/>
    <w:rsid w:val="00AB17CA"/>
    <w:rsid w:val="00AB38D7"/>
    <w:rsid w:val="00AC29B0"/>
    <w:rsid w:val="00AD25C9"/>
    <w:rsid w:val="00AD5661"/>
    <w:rsid w:val="00AE040C"/>
    <w:rsid w:val="00AE1870"/>
    <w:rsid w:val="00AE26B0"/>
    <w:rsid w:val="00AE2CED"/>
    <w:rsid w:val="00AE4E25"/>
    <w:rsid w:val="00AE6BF8"/>
    <w:rsid w:val="00AF0923"/>
    <w:rsid w:val="00AF53E9"/>
    <w:rsid w:val="00B03084"/>
    <w:rsid w:val="00B10C5E"/>
    <w:rsid w:val="00B11451"/>
    <w:rsid w:val="00B13C0F"/>
    <w:rsid w:val="00B148B4"/>
    <w:rsid w:val="00B154BB"/>
    <w:rsid w:val="00B21805"/>
    <w:rsid w:val="00B21AE1"/>
    <w:rsid w:val="00B21B67"/>
    <w:rsid w:val="00B24397"/>
    <w:rsid w:val="00B2547C"/>
    <w:rsid w:val="00B2568E"/>
    <w:rsid w:val="00B27084"/>
    <w:rsid w:val="00B27FD0"/>
    <w:rsid w:val="00B318A0"/>
    <w:rsid w:val="00B327FE"/>
    <w:rsid w:val="00B3305E"/>
    <w:rsid w:val="00B41D27"/>
    <w:rsid w:val="00B510E2"/>
    <w:rsid w:val="00B52760"/>
    <w:rsid w:val="00B62D3D"/>
    <w:rsid w:val="00B70E13"/>
    <w:rsid w:val="00B71352"/>
    <w:rsid w:val="00B72D08"/>
    <w:rsid w:val="00B779FD"/>
    <w:rsid w:val="00B845F4"/>
    <w:rsid w:val="00B87872"/>
    <w:rsid w:val="00B9365B"/>
    <w:rsid w:val="00B97B67"/>
    <w:rsid w:val="00BA5962"/>
    <w:rsid w:val="00BB254E"/>
    <w:rsid w:val="00BB6892"/>
    <w:rsid w:val="00BB68C2"/>
    <w:rsid w:val="00BC44C6"/>
    <w:rsid w:val="00BD6789"/>
    <w:rsid w:val="00BE0B16"/>
    <w:rsid w:val="00BE10E9"/>
    <w:rsid w:val="00BE1260"/>
    <w:rsid w:val="00BE68D6"/>
    <w:rsid w:val="00BF0B02"/>
    <w:rsid w:val="00C00596"/>
    <w:rsid w:val="00C015EC"/>
    <w:rsid w:val="00C02367"/>
    <w:rsid w:val="00C1011B"/>
    <w:rsid w:val="00C12F0A"/>
    <w:rsid w:val="00C13EA0"/>
    <w:rsid w:val="00C32327"/>
    <w:rsid w:val="00C330B7"/>
    <w:rsid w:val="00C4607E"/>
    <w:rsid w:val="00C50D7D"/>
    <w:rsid w:val="00C51432"/>
    <w:rsid w:val="00C61C69"/>
    <w:rsid w:val="00C63D6E"/>
    <w:rsid w:val="00C80AF5"/>
    <w:rsid w:val="00C848DE"/>
    <w:rsid w:val="00C91654"/>
    <w:rsid w:val="00C92030"/>
    <w:rsid w:val="00C94723"/>
    <w:rsid w:val="00C94B18"/>
    <w:rsid w:val="00CA244B"/>
    <w:rsid w:val="00CB391F"/>
    <w:rsid w:val="00CB43F5"/>
    <w:rsid w:val="00CB442C"/>
    <w:rsid w:val="00CB56D1"/>
    <w:rsid w:val="00CB5FE7"/>
    <w:rsid w:val="00CC7CCE"/>
    <w:rsid w:val="00CD3022"/>
    <w:rsid w:val="00CE17B6"/>
    <w:rsid w:val="00CF0793"/>
    <w:rsid w:val="00CF0B4A"/>
    <w:rsid w:val="00CF61B2"/>
    <w:rsid w:val="00D04BAC"/>
    <w:rsid w:val="00D05FDC"/>
    <w:rsid w:val="00D07099"/>
    <w:rsid w:val="00D076EC"/>
    <w:rsid w:val="00D1379B"/>
    <w:rsid w:val="00D14E54"/>
    <w:rsid w:val="00D22ED8"/>
    <w:rsid w:val="00D2647A"/>
    <w:rsid w:val="00D30B4B"/>
    <w:rsid w:val="00D47201"/>
    <w:rsid w:val="00D53C83"/>
    <w:rsid w:val="00D540FE"/>
    <w:rsid w:val="00D57872"/>
    <w:rsid w:val="00D57B97"/>
    <w:rsid w:val="00D618D5"/>
    <w:rsid w:val="00D62ED5"/>
    <w:rsid w:val="00D6319E"/>
    <w:rsid w:val="00D6383F"/>
    <w:rsid w:val="00D70B41"/>
    <w:rsid w:val="00D71484"/>
    <w:rsid w:val="00D71AE4"/>
    <w:rsid w:val="00D71FC5"/>
    <w:rsid w:val="00D90F3B"/>
    <w:rsid w:val="00D92A91"/>
    <w:rsid w:val="00D9582E"/>
    <w:rsid w:val="00DA2B1D"/>
    <w:rsid w:val="00DB1C61"/>
    <w:rsid w:val="00DB2221"/>
    <w:rsid w:val="00DB570B"/>
    <w:rsid w:val="00DB7B97"/>
    <w:rsid w:val="00DC0407"/>
    <w:rsid w:val="00DC0A2C"/>
    <w:rsid w:val="00DC291C"/>
    <w:rsid w:val="00DC4841"/>
    <w:rsid w:val="00DC4B66"/>
    <w:rsid w:val="00DC5CDF"/>
    <w:rsid w:val="00DC6BD1"/>
    <w:rsid w:val="00DD3324"/>
    <w:rsid w:val="00DD7D52"/>
    <w:rsid w:val="00DE7CB8"/>
    <w:rsid w:val="00E053BA"/>
    <w:rsid w:val="00E11601"/>
    <w:rsid w:val="00E1400B"/>
    <w:rsid w:val="00E1437B"/>
    <w:rsid w:val="00E161D5"/>
    <w:rsid w:val="00E2145B"/>
    <w:rsid w:val="00E30280"/>
    <w:rsid w:val="00E44284"/>
    <w:rsid w:val="00E51E5D"/>
    <w:rsid w:val="00E610B7"/>
    <w:rsid w:val="00E63C37"/>
    <w:rsid w:val="00E66B81"/>
    <w:rsid w:val="00E672B8"/>
    <w:rsid w:val="00E73015"/>
    <w:rsid w:val="00E734DD"/>
    <w:rsid w:val="00E742CC"/>
    <w:rsid w:val="00E77EEC"/>
    <w:rsid w:val="00E93A9F"/>
    <w:rsid w:val="00E95F3C"/>
    <w:rsid w:val="00EA02FA"/>
    <w:rsid w:val="00EA1F38"/>
    <w:rsid w:val="00EA5B82"/>
    <w:rsid w:val="00EB153E"/>
    <w:rsid w:val="00EB58B3"/>
    <w:rsid w:val="00EB5AD9"/>
    <w:rsid w:val="00EB74B0"/>
    <w:rsid w:val="00EC3B99"/>
    <w:rsid w:val="00EC42E5"/>
    <w:rsid w:val="00EC49E3"/>
    <w:rsid w:val="00ED2A2C"/>
    <w:rsid w:val="00ED4381"/>
    <w:rsid w:val="00ED59F1"/>
    <w:rsid w:val="00ED6856"/>
    <w:rsid w:val="00ED6966"/>
    <w:rsid w:val="00EE0037"/>
    <w:rsid w:val="00EE47E3"/>
    <w:rsid w:val="00EF3C85"/>
    <w:rsid w:val="00EF4363"/>
    <w:rsid w:val="00EF5BB7"/>
    <w:rsid w:val="00EF7511"/>
    <w:rsid w:val="00F00153"/>
    <w:rsid w:val="00F0018F"/>
    <w:rsid w:val="00F113D0"/>
    <w:rsid w:val="00F127B7"/>
    <w:rsid w:val="00F144DE"/>
    <w:rsid w:val="00F14643"/>
    <w:rsid w:val="00F14ECA"/>
    <w:rsid w:val="00F1793E"/>
    <w:rsid w:val="00F31E92"/>
    <w:rsid w:val="00F344D8"/>
    <w:rsid w:val="00F3684A"/>
    <w:rsid w:val="00F37CAB"/>
    <w:rsid w:val="00F417E2"/>
    <w:rsid w:val="00F45A8F"/>
    <w:rsid w:val="00F52FA7"/>
    <w:rsid w:val="00F56A95"/>
    <w:rsid w:val="00F60B23"/>
    <w:rsid w:val="00F625D2"/>
    <w:rsid w:val="00F67AF6"/>
    <w:rsid w:val="00F71C3F"/>
    <w:rsid w:val="00F73ABE"/>
    <w:rsid w:val="00F7549F"/>
    <w:rsid w:val="00F80086"/>
    <w:rsid w:val="00F8529D"/>
    <w:rsid w:val="00F94620"/>
    <w:rsid w:val="00F962E0"/>
    <w:rsid w:val="00FA26F1"/>
    <w:rsid w:val="00FA2EF6"/>
    <w:rsid w:val="00FA6735"/>
    <w:rsid w:val="00FB3F38"/>
    <w:rsid w:val="00FC0148"/>
    <w:rsid w:val="00FC3AA7"/>
    <w:rsid w:val="00FC4F1B"/>
    <w:rsid w:val="00FC5370"/>
    <w:rsid w:val="00FD2ED3"/>
    <w:rsid w:val="00FD326D"/>
    <w:rsid w:val="00FD41FF"/>
    <w:rsid w:val="00FD56D5"/>
    <w:rsid w:val="00FD7F07"/>
    <w:rsid w:val="00FE2E0D"/>
    <w:rsid w:val="00FE72FF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170A"/>
  <w15:docId w15:val="{20AFA29E-CCD6-4CA7-9DF2-44F3F440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7A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58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1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7A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58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No Spacing"/>
    <w:uiPriority w:val="1"/>
    <w:qFormat/>
    <w:rsid w:val="000A18F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67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80C"/>
  </w:style>
  <w:style w:type="paragraph" w:styleId="a7">
    <w:name w:val="footer"/>
    <w:basedOn w:val="a"/>
    <w:link w:val="a8"/>
    <w:uiPriority w:val="99"/>
    <w:unhideWhenUsed/>
    <w:rsid w:val="00A67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Бусыгина Юлия Олеговна</dc:creator>
  <cp:lastModifiedBy>Чучкалов Андрей Викторович</cp:lastModifiedBy>
  <cp:revision>4</cp:revision>
  <cp:lastPrinted>2016-11-30T15:01:00Z</cp:lastPrinted>
  <dcterms:created xsi:type="dcterms:W3CDTF">2016-11-30T15:50:00Z</dcterms:created>
  <dcterms:modified xsi:type="dcterms:W3CDTF">2016-12-01T12:11:00Z</dcterms:modified>
</cp:coreProperties>
</file>